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right"/>
        <w:rPr>
          <w:sz w:val="14"/>
          <w:szCs w:val="14"/>
        </w:rPr>
      </w:pPr>
      <w:r w:rsidDel="00000000" w:rsidR="00000000" w:rsidRPr="00000000">
        <w:rPr>
          <w:b w:val="1"/>
          <w:bCs w:val="1"/>
          <w:sz w:val="14"/>
          <w:szCs w:val="14"/>
          <w:rtl w:val="0"/>
        </w:rPr>
        <w:t xml:space="preserve">ООО «КОМПАНИЯ ОТКРЫТЫХ СИСТЕМ»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72406</wp:posOffset>
            </wp:positionH>
            <wp:positionV relativeFrom="paragraph">
              <wp:posOffset>0</wp:posOffset>
            </wp:positionV>
            <wp:extent cx="1130300" cy="561975"/>
            <wp:effectExtent b="0" l="0" r="0" t="0"/>
            <wp:wrapSquare wrapText="bothSides" distB="0" distT="0" distL="114300" distR="114300"/>
            <wp:docPr id="26" name="image7.jpg"/>
            <a:graphic>
              <a:graphicData uri="http://schemas.openxmlformats.org/drawingml/2006/picture">
                <pic:pic>
                  <pic:nvPicPr>
                    <pic:cNvPr id="0" name="image7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30300" cy="5619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after="0" w:line="240" w:lineRule="auto"/>
        <w:jc w:val="right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199178, г. Санкт-Петербург,</w:t>
      </w:r>
    </w:p>
    <w:p w:rsidR="00000000" w:rsidDel="00000000" w:rsidP="00000000" w:rsidRDefault="00000000" w:rsidRPr="00000000" w14:paraId="00000003">
      <w:pPr>
        <w:spacing w:after="0" w:line="240" w:lineRule="auto"/>
        <w:jc w:val="right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 вн. тер. г Муниципальный Округ Васильевский,</w:t>
      </w:r>
    </w:p>
    <w:p w:rsidR="00000000" w:rsidDel="00000000" w:rsidP="00000000" w:rsidRDefault="00000000" w:rsidRPr="00000000" w14:paraId="00000004">
      <w:pPr>
        <w:spacing w:after="0" w:line="240" w:lineRule="auto"/>
        <w:jc w:val="right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 линия 17-я В.О., д. 52, к.2, лит. А, пом. 20-Н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center" w:leader="none" w:pos="4677"/>
          <w:tab w:val="right" w:leader="none" w:pos="9355"/>
        </w:tabs>
        <w:spacing w:after="0" w:line="240" w:lineRule="auto"/>
        <w:jc w:val="right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Тел.: 8 (495) 775-80-27</w:t>
      </w:r>
    </w:p>
    <w:p w:rsidR="00000000" w:rsidDel="00000000" w:rsidP="00000000" w:rsidRDefault="00000000" w:rsidRPr="00000000" w14:paraId="00000006">
      <w:pPr>
        <w:tabs>
          <w:tab w:val="center" w:leader="none" w:pos="4677"/>
          <w:tab w:val="right" w:leader="none" w:pos="9355"/>
        </w:tabs>
        <w:spacing w:after="0" w:line="240" w:lineRule="auto"/>
        <w:jc w:val="right"/>
        <w:rPr>
          <w:sz w:val="15"/>
          <w:szCs w:val="15"/>
        </w:rPr>
      </w:pPr>
      <w:r w:rsidDel="00000000" w:rsidR="00000000" w:rsidRPr="00000000">
        <w:rPr>
          <w:sz w:val="14"/>
          <w:szCs w:val="14"/>
          <w:rtl w:val="0"/>
        </w:rPr>
        <w:t xml:space="preserve"> e-mail: </w:t>
      </w:r>
      <w:hyperlink r:id="rId7">
        <w:r w:rsidDel="00000000" w:rsidR="00000000" w:rsidRPr="00000000">
          <w:rPr>
            <w:color w:val="0563c1"/>
            <w:sz w:val="14"/>
            <w:szCs w:val="14"/>
            <w:u w:val="single"/>
            <w:rtl w:val="0"/>
          </w:rPr>
          <w:t xml:space="preserve">medfix@mail.ru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tabs>
          <w:tab w:val="center" w:leader="none" w:pos="4677"/>
          <w:tab w:val="right" w:leader="none" w:pos="9355"/>
        </w:tabs>
        <w:spacing w:after="0" w:line="240" w:lineRule="auto"/>
        <w:jc w:val="right"/>
        <w:rPr>
          <w:b w:val="1"/>
          <w:bCs w:val="1"/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 сайт: </w:t>
      </w:r>
      <w:r w:rsidDel="00000000" w:rsidR="00000000" w:rsidRPr="00000000">
        <w:rPr>
          <w:b w:val="1"/>
          <w:bCs w:val="1"/>
          <w:color w:val="6d9eeb"/>
          <w:sz w:val="14"/>
          <w:szCs w:val="14"/>
          <w:u w:val="single"/>
          <w:rtl w:val="0"/>
        </w:rPr>
        <w:t xml:space="preserve"> tmkos.ru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tabs>
          <w:tab w:val="center" w:leader="none" w:pos="4677"/>
          <w:tab w:val="right" w:leader="none" w:pos="9355"/>
        </w:tabs>
        <w:spacing w:after="0" w:line="240" w:lineRule="auto"/>
        <w:jc w:val="right"/>
        <w:rPr>
          <w:b w:val="1"/>
          <w:bCs w:val="1"/>
          <w:sz w:val="14"/>
          <w:szCs w:val="1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tabs>
          <w:tab w:val="center" w:leader="none" w:pos="4677"/>
          <w:tab w:val="right" w:leader="none" w:pos="9355"/>
        </w:tabs>
        <w:spacing w:after="0" w:line="216" w:lineRule="auto"/>
        <w:jc w:val="center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ПАСПОРТ</w:t>
      </w:r>
    </w:p>
    <w:p w:rsidR="00000000" w:rsidDel="00000000" w:rsidP="00000000" w:rsidRDefault="00000000" w:rsidRPr="00000000" w14:paraId="0000000A">
      <w:pPr>
        <w:tabs>
          <w:tab w:val="center" w:leader="none" w:pos="4677"/>
          <w:tab w:val="right" w:leader="none" w:pos="9355"/>
        </w:tabs>
        <w:spacing w:after="0" w:line="240" w:lineRule="auto"/>
        <w:jc w:val="center"/>
        <w:rPr>
          <w:b w:val="1"/>
          <w:bCs w:val="1"/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Адаптивная пижама, женская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tabs>
          <w:tab w:val="center" w:leader="none" w:pos="4677"/>
          <w:tab w:val="right" w:leader="none" w:pos="9355"/>
        </w:tabs>
        <w:spacing w:after="0" w:line="216" w:lineRule="auto"/>
        <w:jc w:val="center"/>
        <w:rPr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16" w:lineRule="auto"/>
        <w:rPr>
          <w:b w:val="1"/>
          <w:bCs w:val="1"/>
          <w:sz w:val="14"/>
          <w:szCs w:val="14"/>
        </w:rPr>
      </w:pPr>
      <w:r w:rsidDel="00000000" w:rsidR="00000000" w:rsidRPr="00000000">
        <w:rPr>
          <w:b w:val="1"/>
          <w:bCs w:val="1"/>
          <w:sz w:val="14"/>
          <w:szCs w:val="14"/>
          <w:rtl w:val="0"/>
        </w:rPr>
        <w:t xml:space="preserve">1.Общие сведения об изделии:</w:t>
      </w:r>
    </w:p>
    <w:p w:rsidR="00000000" w:rsidDel="00000000" w:rsidP="00000000" w:rsidRDefault="00000000" w:rsidRPr="00000000" w14:paraId="0000000D">
      <w:pPr>
        <w:spacing w:after="0" w:line="216" w:lineRule="auto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1.1. </w:t>
      </w:r>
      <w:r w:rsidDel="00000000" w:rsidR="00000000" w:rsidRPr="00000000">
        <w:rPr>
          <w:b w:val="1"/>
          <w:bCs w:val="1"/>
          <w:sz w:val="14"/>
          <w:szCs w:val="14"/>
          <w:rtl w:val="0"/>
        </w:rPr>
        <w:t xml:space="preserve">Наименование: </w:t>
      </w:r>
      <w:r w:rsidDel="00000000" w:rsidR="00000000" w:rsidRPr="00000000">
        <w:rPr>
          <w:sz w:val="14"/>
          <w:szCs w:val="14"/>
          <w:rtl w:val="0"/>
        </w:rPr>
        <w:t xml:space="preserve">Адаптивная пижама, женская</w:t>
      </w:r>
    </w:p>
    <w:p w:rsidR="00000000" w:rsidDel="00000000" w:rsidP="00000000" w:rsidRDefault="00000000" w:rsidRPr="00000000" w14:paraId="0000000E">
      <w:pPr>
        <w:spacing w:after="0" w:line="216" w:lineRule="auto"/>
        <w:rPr>
          <w:b w:val="1"/>
          <w:bCs w:val="1"/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1.2. </w:t>
      </w:r>
      <w:r w:rsidDel="00000000" w:rsidR="00000000" w:rsidRPr="00000000">
        <w:rPr>
          <w:b w:val="1"/>
          <w:bCs w:val="1"/>
          <w:sz w:val="14"/>
          <w:szCs w:val="14"/>
          <w:rtl w:val="0"/>
        </w:rPr>
        <w:t xml:space="preserve">Назначение: </w:t>
      </w:r>
      <w:r w:rsidDel="00000000" w:rsidR="00000000" w:rsidRPr="00000000">
        <w:rPr>
          <w:sz w:val="14"/>
          <w:szCs w:val="14"/>
          <w:rtl w:val="0"/>
        </w:rPr>
        <w:t xml:space="preserve">Адаптивная пижама, женская разработана преимущественно для лежачих людей со значительной потерей двигательной активности, нуждающихся в частой смене средств гигиены. Предупреждает попытки снять и разорвать подгузник и одежду. Психоэмоциональная и физическая защита подопечного. Для повседневной носки.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04" w:lineRule="auto"/>
        <w:rPr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04" w:lineRule="auto"/>
        <w:rPr>
          <w:sz w:val="14"/>
          <w:szCs w:val="14"/>
        </w:rPr>
      </w:pPr>
      <w:r w:rsidDel="00000000" w:rsidR="00000000" w:rsidRPr="00000000">
        <w:rPr>
          <w:b w:val="1"/>
          <w:bCs w:val="1"/>
          <w:sz w:val="14"/>
          <w:szCs w:val="14"/>
          <w:rtl w:val="0"/>
        </w:rPr>
        <w:t xml:space="preserve">2. Технические характеристики изделия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216" w:lineRule="auto"/>
        <w:jc w:val="both"/>
        <w:rPr>
          <w:b w:val="1"/>
          <w:bCs w:val="1"/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2.1. Основные параметры изделия: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16" w:lineRule="auto"/>
        <w:jc w:val="both"/>
        <w:rPr>
          <w:b w:val="1"/>
          <w:bCs w:val="1"/>
          <w:sz w:val="14"/>
          <w:szCs w:val="1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747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635"/>
        <w:gridCol w:w="765"/>
        <w:gridCol w:w="765"/>
        <w:gridCol w:w="870"/>
        <w:gridCol w:w="885"/>
        <w:gridCol w:w="885"/>
        <w:gridCol w:w="810"/>
        <w:gridCol w:w="855"/>
        <w:tblGridChange w:id="0">
          <w:tblGrid>
            <w:gridCol w:w="1635"/>
            <w:gridCol w:w="765"/>
            <w:gridCol w:w="765"/>
            <w:gridCol w:w="870"/>
            <w:gridCol w:w="885"/>
            <w:gridCol w:w="885"/>
            <w:gridCol w:w="810"/>
            <w:gridCol w:w="855"/>
          </w:tblGrid>
        </w:tblGridChange>
      </w:tblGrid>
      <w:tr>
        <w:trPr>
          <w:cantSplit w:val="0"/>
          <w:trHeight w:val="495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3">
            <w:pPr>
              <w:spacing w:after="0" w:line="240" w:lineRule="auto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Размер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4">
            <w:pPr>
              <w:spacing w:after="0" w:line="240" w:lineRule="auto"/>
              <w:ind w:left="-70" w:right="-30" w:firstLine="0"/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XS</w:t>
            </w:r>
          </w:p>
          <w:p w:rsidR="00000000" w:rsidDel="00000000" w:rsidP="00000000" w:rsidRDefault="00000000" w:rsidRPr="00000000" w14:paraId="00000015">
            <w:pPr>
              <w:spacing w:after="0" w:line="240" w:lineRule="auto"/>
              <w:ind w:left="-70" w:right="-30" w:firstLine="0"/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38-40</w:t>
            </w:r>
          </w:p>
          <w:p w:rsidR="00000000" w:rsidDel="00000000" w:rsidP="00000000" w:rsidRDefault="00000000" w:rsidRPr="00000000" w14:paraId="00000016">
            <w:pPr>
              <w:ind w:left="-70" w:right="-30" w:firstLine="0"/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</w:rPr>
              <w:drawing>
                <wp:inline distB="114300" distT="114300" distL="114300" distR="114300">
                  <wp:extent cx="152400" cy="139700"/>
                  <wp:effectExtent b="0" l="0" r="0" t="0"/>
                  <wp:docPr id="14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397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7">
            <w:pPr>
              <w:ind w:left="-70" w:right="-30" w:firstLine="0"/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S   </w:t>
            </w:r>
          </w:p>
          <w:p w:rsidR="00000000" w:rsidDel="00000000" w:rsidP="00000000" w:rsidRDefault="00000000" w:rsidRPr="00000000" w14:paraId="00000018">
            <w:pPr>
              <w:ind w:left="-70" w:right="-30" w:firstLine="0"/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42-44</w:t>
            </w:r>
          </w:p>
          <w:p w:rsidR="00000000" w:rsidDel="00000000" w:rsidP="00000000" w:rsidRDefault="00000000" w:rsidRPr="00000000" w14:paraId="00000019">
            <w:pPr>
              <w:ind w:left="-70" w:right="-30" w:firstLine="0"/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</w:rPr>
              <w:drawing>
                <wp:inline distB="114300" distT="114300" distL="114300" distR="114300">
                  <wp:extent cx="152400" cy="139700"/>
                  <wp:effectExtent b="0" l="0" r="0" t="0"/>
                  <wp:docPr id="27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397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A">
            <w:pPr>
              <w:spacing w:after="0" w:line="240" w:lineRule="auto"/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M  </w:t>
            </w:r>
          </w:p>
          <w:p w:rsidR="00000000" w:rsidDel="00000000" w:rsidP="00000000" w:rsidRDefault="00000000" w:rsidRPr="00000000" w14:paraId="0000001B">
            <w:pPr>
              <w:spacing w:after="0" w:line="240" w:lineRule="auto"/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46-48</w:t>
            </w:r>
          </w:p>
          <w:p w:rsidR="00000000" w:rsidDel="00000000" w:rsidP="00000000" w:rsidRDefault="00000000" w:rsidRPr="00000000" w14:paraId="0000001C">
            <w:pPr>
              <w:spacing w:after="0" w:line="240" w:lineRule="auto"/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</w:rPr>
              <w:drawing>
                <wp:inline distB="114300" distT="114300" distL="114300" distR="114300">
                  <wp:extent cx="161925" cy="152400"/>
                  <wp:effectExtent b="0" l="0" r="0" t="0"/>
                  <wp:docPr id="18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25" cy="152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spacing w:after="0" w:line="240" w:lineRule="auto"/>
              <w:ind w:right="-30"/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L</w:t>
            </w:r>
          </w:p>
          <w:p w:rsidR="00000000" w:rsidDel="00000000" w:rsidP="00000000" w:rsidRDefault="00000000" w:rsidRPr="00000000" w14:paraId="0000001E">
            <w:pPr>
              <w:spacing w:after="0" w:line="240" w:lineRule="auto"/>
              <w:ind w:right="-30"/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50-52</w:t>
            </w:r>
          </w:p>
          <w:p w:rsidR="00000000" w:rsidDel="00000000" w:rsidP="00000000" w:rsidRDefault="00000000" w:rsidRPr="00000000" w14:paraId="0000001F">
            <w:pPr>
              <w:spacing w:after="0" w:line="240" w:lineRule="auto"/>
              <w:ind w:right="-30"/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</w:rPr>
              <w:drawing>
                <wp:inline distB="114300" distT="114300" distL="114300" distR="114300">
                  <wp:extent cx="161925" cy="152400"/>
                  <wp:effectExtent b="0" l="0" r="0" t="0"/>
                  <wp:docPr id="19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25" cy="152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0">
            <w:pPr>
              <w:spacing w:after="0" w:line="240" w:lineRule="auto"/>
              <w:ind w:hanging="720"/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                     XL  </w:t>
            </w:r>
          </w:p>
          <w:p w:rsidR="00000000" w:rsidDel="00000000" w:rsidP="00000000" w:rsidRDefault="00000000" w:rsidRPr="00000000" w14:paraId="00000021">
            <w:pPr>
              <w:spacing w:after="0" w:line="240" w:lineRule="auto"/>
              <w:ind w:left="-30" w:right="-160.39370078740177" w:hanging="720"/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                  54-56</w:t>
            </w:r>
          </w:p>
          <w:p w:rsidR="00000000" w:rsidDel="00000000" w:rsidP="00000000" w:rsidRDefault="00000000" w:rsidRPr="00000000" w14:paraId="00000022">
            <w:pPr>
              <w:spacing w:after="0" w:line="240" w:lineRule="auto"/>
              <w:ind w:hanging="720"/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                    </w:t>
            </w:r>
            <w:r w:rsidDel="00000000" w:rsidR="00000000" w:rsidRPr="00000000">
              <w:rPr>
                <w:b w:val="1"/>
                <w:bCs w:val="1"/>
                <w:sz w:val="14"/>
                <w:szCs w:val="14"/>
              </w:rPr>
              <w:drawing>
                <wp:inline distB="114300" distT="114300" distL="114300" distR="114300">
                  <wp:extent cx="161925" cy="152400"/>
                  <wp:effectExtent b="0" l="0" r="0" t="0"/>
                  <wp:docPr id="24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25" cy="152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3">
            <w:pPr>
              <w:spacing w:after="0" w:line="240" w:lineRule="auto"/>
              <w:ind w:left="-72" w:firstLine="0"/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2XL  </w:t>
            </w:r>
          </w:p>
          <w:p w:rsidR="00000000" w:rsidDel="00000000" w:rsidP="00000000" w:rsidRDefault="00000000" w:rsidRPr="00000000" w14:paraId="00000024">
            <w:pPr>
              <w:spacing w:after="0" w:line="240" w:lineRule="auto"/>
              <w:ind w:left="-72" w:firstLine="0"/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58-60                  </w:t>
            </w:r>
            <w:r w:rsidDel="00000000" w:rsidR="00000000" w:rsidRPr="00000000">
              <w:rPr>
                <w:b w:val="1"/>
                <w:bCs w:val="1"/>
                <w:sz w:val="14"/>
                <w:szCs w:val="14"/>
              </w:rPr>
              <w:drawing>
                <wp:inline distB="114300" distT="114300" distL="114300" distR="114300">
                  <wp:extent cx="161925" cy="152400"/>
                  <wp:effectExtent b="0" l="0" r="0" t="0"/>
                  <wp:docPr id="22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25" cy="152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5">
            <w:pPr>
              <w:spacing w:after="0" w:line="240" w:lineRule="auto"/>
              <w:ind w:hanging="30"/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3XL   </w:t>
            </w:r>
          </w:p>
          <w:p w:rsidR="00000000" w:rsidDel="00000000" w:rsidP="00000000" w:rsidRDefault="00000000" w:rsidRPr="00000000" w14:paraId="00000026">
            <w:pPr>
              <w:spacing w:after="0" w:line="240" w:lineRule="auto"/>
              <w:ind w:hanging="30"/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62-64</w:t>
            </w:r>
          </w:p>
          <w:p w:rsidR="00000000" w:rsidDel="00000000" w:rsidP="00000000" w:rsidRDefault="00000000" w:rsidRPr="00000000" w14:paraId="00000027">
            <w:pPr>
              <w:spacing w:after="0" w:line="240" w:lineRule="auto"/>
              <w:ind w:hanging="30"/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4"/>
                <w:szCs w:val="14"/>
              </w:rPr>
              <w:drawing>
                <wp:inline distB="114300" distT="114300" distL="114300" distR="114300">
                  <wp:extent cx="161925" cy="152400"/>
                  <wp:effectExtent b="0" l="0" r="0" t="0"/>
                  <wp:docPr id="21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25" cy="152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8">
            <w:pPr>
              <w:spacing w:after="0" w:line="240" w:lineRule="auto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Артикул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9">
            <w:pPr>
              <w:spacing w:after="0" w:line="240" w:lineRule="auto"/>
              <w:ind w:left="-70" w:right="-30" w:firstLine="0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ADW005R_GYXS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A">
            <w:pPr>
              <w:ind w:left="-70" w:right="-30" w:firstLine="0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ADW005R_GYS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B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ADW005R_GYM</w:t>
            </w:r>
          </w:p>
        </w:tc>
        <w:tc>
          <w:tcPr/>
          <w:p w:rsidR="00000000" w:rsidDel="00000000" w:rsidP="00000000" w:rsidRDefault="00000000" w:rsidRPr="00000000" w14:paraId="0000002C">
            <w:pPr>
              <w:spacing w:after="0" w:line="240" w:lineRule="auto"/>
              <w:ind w:right="-30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ADW005R_GYL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D">
            <w:pPr>
              <w:ind w:left="-72" w:firstLine="0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ADW005R_</w:t>
            </w:r>
          </w:p>
          <w:p w:rsidR="00000000" w:rsidDel="00000000" w:rsidP="00000000" w:rsidRDefault="00000000" w:rsidRPr="00000000" w14:paraId="0000002E">
            <w:pPr>
              <w:ind w:left="-72" w:firstLine="0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GYXL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F">
            <w:pPr>
              <w:spacing w:after="0" w:line="240" w:lineRule="auto"/>
              <w:ind w:left="-72" w:firstLine="0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ADW005R_GY2XL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0">
            <w:pPr>
              <w:spacing w:after="0" w:line="240" w:lineRule="auto"/>
              <w:ind w:hanging="30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ADW005R_GY3XL</w:t>
            </w:r>
          </w:p>
        </w:tc>
      </w:tr>
      <w:tr>
        <w:trPr>
          <w:cantSplit w:val="0"/>
          <w:trHeight w:val="14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1">
            <w:pPr>
              <w:spacing w:after="0" w:line="240" w:lineRule="auto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Рост</w:t>
            </w:r>
          </w:p>
        </w:tc>
        <w:tc>
          <w:tcPr>
            <w:gridSpan w:val="7"/>
            <w:shd w:fill="auto" w:val="clear"/>
          </w:tcPr>
          <w:p w:rsidR="00000000" w:rsidDel="00000000" w:rsidP="00000000" w:rsidRDefault="00000000" w:rsidRPr="00000000" w14:paraId="00000032">
            <w:pPr>
              <w:spacing w:after="0" w:line="240" w:lineRule="auto"/>
              <w:ind w:left="-70" w:right="-30" w:firstLine="0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160-170</w:t>
            </w:r>
          </w:p>
        </w:tc>
      </w:tr>
      <w:tr>
        <w:trPr>
          <w:cantSplit w:val="0"/>
          <w:trHeight w:val="158.8984374999998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9">
            <w:pPr>
              <w:spacing w:after="0" w:line="216" w:lineRule="auto"/>
              <w:ind w:right="-34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Цвет</w:t>
            </w:r>
          </w:p>
        </w:tc>
        <w:tc>
          <w:tcPr>
            <w:gridSpan w:val="7"/>
          </w:tcPr>
          <w:p w:rsidR="00000000" w:rsidDel="00000000" w:rsidP="00000000" w:rsidRDefault="00000000" w:rsidRPr="00000000" w14:paraId="0000003A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Серый</w:t>
            </w:r>
          </w:p>
        </w:tc>
      </w:tr>
      <w:tr>
        <w:trPr>
          <w:cantSplit w:val="0"/>
          <w:trHeight w:val="168.0000000000006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1">
            <w:pPr>
              <w:spacing w:after="0" w:line="216" w:lineRule="auto"/>
              <w:ind w:right="-34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Материалы</w:t>
            </w:r>
          </w:p>
        </w:tc>
        <w:tc>
          <w:tcPr>
            <w:gridSpan w:val="7"/>
          </w:tcPr>
          <w:p w:rsidR="00000000" w:rsidDel="00000000" w:rsidP="00000000" w:rsidRDefault="00000000" w:rsidRPr="00000000" w14:paraId="00000042">
            <w:pPr>
              <w:spacing w:after="0" w:line="240" w:lineRule="auto"/>
              <w:jc w:val="center"/>
              <w:rPr>
                <w:sz w:val="14"/>
                <w:szCs w:val="14"/>
                <w:highlight w:val="yellow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100% хлопок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9">
      <w:pPr>
        <w:spacing w:after="0" w:line="216" w:lineRule="auto"/>
        <w:rPr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after="0" w:line="216" w:lineRule="auto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2.2. Сведения об упаковке и маркировке:</w:t>
      </w:r>
    </w:p>
    <w:p w:rsidR="00000000" w:rsidDel="00000000" w:rsidP="00000000" w:rsidRDefault="00000000" w:rsidRPr="00000000" w14:paraId="0000004B">
      <w:pPr>
        <w:spacing w:after="0" w:line="216" w:lineRule="auto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2.2.1. Комплектация:  </w:t>
      </w:r>
    </w:p>
    <w:p w:rsidR="00000000" w:rsidDel="00000000" w:rsidP="00000000" w:rsidRDefault="00000000" w:rsidRPr="00000000" w14:paraId="0000004C">
      <w:pPr>
        <w:spacing w:after="0" w:line="216" w:lineRule="auto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- Адаптивная пижама, женская  – 1 шт.</w:t>
      </w:r>
    </w:p>
    <w:p w:rsidR="00000000" w:rsidDel="00000000" w:rsidP="00000000" w:rsidRDefault="00000000" w:rsidRPr="00000000" w14:paraId="0000004D">
      <w:pPr>
        <w:spacing w:after="0" w:line="216" w:lineRule="auto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- полиэтиленовый zip-пакет – 1 шт.</w:t>
      </w:r>
    </w:p>
    <w:p w:rsidR="00000000" w:rsidDel="00000000" w:rsidP="00000000" w:rsidRDefault="00000000" w:rsidRPr="00000000" w14:paraId="0000004E">
      <w:pPr>
        <w:spacing w:after="0" w:line="216" w:lineRule="auto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- паспорт изделия с инструкцией по эксплуатации – 1 шт.  </w:t>
      </w:r>
    </w:p>
    <w:p w:rsidR="00000000" w:rsidDel="00000000" w:rsidP="00000000" w:rsidRDefault="00000000" w:rsidRPr="00000000" w14:paraId="0000004F">
      <w:pPr>
        <w:spacing w:after="0" w:line="216" w:lineRule="auto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 2.2.2 Изделие упаковывается в индивидуальный полиэтиленовый zip-пакет. Транспортная упаковка – картонные коробки. </w:t>
      </w:r>
    </w:p>
    <w:p w:rsidR="00000000" w:rsidDel="00000000" w:rsidP="00000000" w:rsidRDefault="00000000" w:rsidRPr="00000000" w14:paraId="00000050">
      <w:pPr>
        <w:spacing w:after="0" w:line="216" w:lineRule="auto"/>
        <w:rPr>
          <w:b w:val="1"/>
          <w:bCs w:val="1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after="0" w:line="216" w:lineRule="auto"/>
        <w:rPr>
          <w:b w:val="1"/>
          <w:bCs w:val="1"/>
          <w:sz w:val="14"/>
          <w:szCs w:val="14"/>
        </w:rPr>
      </w:pPr>
      <w:r w:rsidDel="00000000" w:rsidR="00000000" w:rsidRPr="00000000">
        <w:rPr>
          <w:b w:val="1"/>
          <w:bCs w:val="1"/>
          <w:sz w:val="14"/>
          <w:szCs w:val="14"/>
          <w:rtl w:val="0"/>
        </w:rPr>
        <w:t xml:space="preserve">3. Меры предосторожности</w:t>
      </w:r>
    </w:p>
    <w:p w:rsidR="00000000" w:rsidDel="00000000" w:rsidP="00000000" w:rsidRDefault="00000000" w:rsidRPr="00000000" w14:paraId="00000052">
      <w:pPr>
        <w:spacing w:after="0" w:line="204" w:lineRule="auto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3.1. Запрещается вносить какие-либо изменения в конструкцию изделия.</w:t>
      </w:r>
    </w:p>
    <w:p w:rsidR="00000000" w:rsidDel="00000000" w:rsidP="00000000" w:rsidRDefault="00000000" w:rsidRPr="00000000" w14:paraId="00000053">
      <w:pPr>
        <w:spacing w:after="0" w:line="204" w:lineRule="auto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3.2. Перед каждым использованием необходимо проверять целостность изделия для безопасной эксплуатации.</w:t>
      </w:r>
    </w:p>
    <w:p w:rsidR="00000000" w:rsidDel="00000000" w:rsidP="00000000" w:rsidRDefault="00000000" w:rsidRPr="00000000" w14:paraId="00000054">
      <w:pPr>
        <w:spacing w:after="0" w:line="216" w:lineRule="auto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3.3. Запрещается применение изделия при:</w:t>
      </w:r>
    </w:p>
    <w:p w:rsidR="00000000" w:rsidDel="00000000" w:rsidP="00000000" w:rsidRDefault="00000000" w:rsidRPr="00000000" w14:paraId="00000055">
      <w:pPr>
        <w:numPr>
          <w:ilvl w:val="0"/>
          <w:numId w:val="1"/>
        </w:numPr>
        <w:spacing w:after="0" w:line="216" w:lineRule="auto"/>
        <w:ind w:left="70" w:hanging="360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имеющихся повреждениях кожи в области накладывания изделия;</w:t>
      </w:r>
    </w:p>
    <w:p w:rsidR="00000000" w:rsidDel="00000000" w:rsidP="00000000" w:rsidRDefault="00000000" w:rsidRPr="00000000" w14:paraId="00000056">
      <w:pPr>
        <w:spacing w:after="0" w:line="216" w:lineRule="auto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- загрязнении биологическими или химическими веществами, несущими опасность здоровью человека;</w:t>
      </w:r>
    </w:p>
    <w:p w:rsidR="00000000" w:rsidDel="00000000" w:rsidP="00000000" w:rsidRDefault="00000000" w:rsidRPr="00000000" w14:paraId="00000057">
      <w:pPr>
        <w:spacing w:after="0" w:line="216" w:lineRule="auto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- индивидуальной непереносимости материалов изделия.</w:t>
      </w:r>
    </w:p>
    <w:p w:rsidR="00000000" w:rsidDel="00000000" w:rsidP="00000000" w:rsidRDefault="00000000" w:rsidRPr="00000000" w14:paraId="00000058">
      <w:pPr>
        <w:spacing w:after="0" w:line="216" w:lineRule="auto"/>
        <w:rPr>
          <w:b w:val="1"/>
          <w:bCs w:val="1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after="0" w:line="216" w:lineRule="auto"/>
        <w:rPr>
          <w:b w:val="1"/>
          <w:bCs w:val="1"/>
          <w:sz w:val="14"/>
          <w:szCs w:val="14"/>
        </w:rPr>
      </w:pPr>
      <w:r w:rsidDel="00000000" w:rsidR="00000000" w:rsidRPr="00000000">
        <w:rPr>
          <w:b w:val="1"/>
          <w:bCs w:val="1"/>
          <w:sz w:val="14"/>
          <w:szCs w:val="14"/>
          <w:rtl w:val="0"/>
        </w:rPr>
        <w:t xml:space="preserve">4. Условия транспортировки</w:t>
      </w:r>
    </w:p>
    <w:p w:rsidR="00000000" w:rsidDel="00000000" w:rsidP="00000000" w:rsidRDefault="00000000" w:rsidRPr="00000000" w14:paraId="0000005A">
      <w:pPr>
        <w:spacing w:after="0" w:line="216" w:lineRule="auto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4.1. Изделия должны транспортироваться в крытых транспортных средствах. Не допускается попадание атмосферных осадков на упаковку с продукцией во время транспортировки и хранения. </w:t>
      </w:r>
    </w:p>
    <w:p w:rsidR="00000000" w:rsidDel="00000000" w:rsidP="00000000" w:rsidRDefault="00000000" w:rsidRPr="00000000" w14:paraId="0000005B">
      <w:pPr>
        <w:spacing w:after="0" w:line="216" w:lineRule="auto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4.2. Хранение в сухих чистых помещениях при температуре от +5 ºC до +40 ºC и относительной влажности воздуха не более 75%.</w:t>
      </w:r>
    </w:p>
    <w:p w:rsidR="00000000" w:rsidDel="00000000" w:rsidP="00000000" w:rsidRDefault="00000000" w:rsidRPr="00000000" w14:paraId="0000005C">
      <w:pPr>
        <w:spacing w:after="0" w:line="216" w:lineRule="auto"/>
        <w:rPr>
          <w:b w:val="1"/>
          <w:bCs w:val="1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after="0" w:line="216" w:lineRule="auto"/>
        <w:rPr>
          <w:b w:val="1"/>
          <w:bCs w:val="1"/>
          <w:sz w:val="14"/>
          <w:szCs w:val="14"/>
        </w:rPr>
      </w:pPr>
      <w:r w:rsidDel="00000000" w:rsidR="00000000" w:rsidRPr="00000000">
        <w:rPr>
          <w:b w:val="1"/>
          <w:bCs w:val="1"/>
          <w:sz w:val="14"/>
          <w:szCs w:val="14"/>
          <w:rtl w:val="0"/>
        </w:rPr>
        <w:t xml:space="preserve">5. Гарантийные обязательства</w:t>
      </w:r>
    </w:p>
    <w:p w:rsidR="00000000" w:rsidDel="00000000" w:rsidP="00000000" w:rsidRDefault="00000000" w:rsidRPr="00000000" w14:paraId="0000005E">
      <w:pPr>
        <w:spacing w:after="0" w:line="216" w:lineRule="auto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5.1 Гарантийный срок эксплуатации – 12  месяцев со дня продажи. </w:t>
      </w:r>
    </w:p>
    <w:p w:rsidR="00000000" w:rsidDel="00000000" w:rsidP="00000000" w:rsidRDefault="00000000" w:rsidRPr="00000000" w14:paraId="0000005F">
      <w:pPr>
        <w:spacing w:after="0" w:line="216" w:lineRule="auto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5.2 Изготовитель не несёт ответственность в течение гарантийного срока эксплуатации в случаях:</w:t>
      </w:r>
    </w:p>
    <w:p w:rsidR="00000000" w:rsidDel="00000000" w:rsidP="00000000" w:rsidRDefault="00000000" w:rsidRPr="00000000" w14:paraId="00000060">
      <w:pPr>
        <w:spacing w:after="0" w:line="216" w:lineRule="auto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- механических повреждений изделий при перевозке и хранении;</w:t>
      </w:r>
    </w:p>
    <w:p w:rsidR="00000000" w:rsidDel="00000000" w:rsidP="00000000" w:rsidRDefault="00000000" w:rsidRPr="00000000" w14:paraId="00000061">
      <w:pPr>
        <w:spacing w:after="0" w:line="216" w:lineRule="auto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- ненадлежащего их использования;</w:t>
      </w:r>
    </w:p>
    <w:p w:rsidR="00000000" w:rsidDel="00000000" w:rsidP="00000000" w:rsidRDefault="00000000" w:rsidRPr="00000000" w14:paraId="00000062">
      <w:pPr>
        <w:spacing w:after="0" w:line="216" w:lineRule="auto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- неисправностей, вызванных климатическими воздействиями; </w:t>
      </w:r>
    </w:p>
    <w:p w:rsidR="00000000" w:rsidDel="00000000" w:rsidP="00000000" w:rsidRDefault="00000000" w:rsidRPr="00000000" w14:paraId="00000063">
      <w:pPr>
        <w:spacing w:after="0" w:line="216" w:lineRule="auto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- доработки изделий потребителем (изменений конструкции).</w:t>
      </w:r>
    </w:p>
    <w:p w:rsidR="00000000" w:rsidDel="00000000" w:rsidP="00000000" w:rsidRDefault="00000000" w:rsidRPr="00000000" w14:paraId="00000064">
      <w:pPr>
        <w:spacing w:after="0" w:line="216" w:lineRule="auto"/>
        <w:rPr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after="0" w:line="216" w:lineRule="auto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Изделие принято и признано годным к эксплуатации.</w:t>
      </w:r>
    </w:p>
    <w:p w:rsidR="00000000" w:rsidDel="00000000" w:rsidP="00000000" w:rsidRDefault="00000000" w:rsidRPr="00000000" w14:paraId="00000066">
      <w:pPr>
        <w:spacing w:after="0" w:line="216" w:lineRule="auto"/>
        <w:rPr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after="0" w:line="216" w:lineRule="auto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Дата изготовления _____________                                                         Штамп ОТК_____________</w:t>
      </w:r>
    </w:p>
    <w:p w:rsidR="00000000" w:rsidDel="00000000" w:rsidP="00000000" w:rsidRDefault="00000000" w:rsidRPr="00000000" w14:paraId="00000068">
      <w:pPr>
        <w:spacing w:after="0" w:line="240" w:lineRule="auto"/>
        <w:rPr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after="0" w:line="240" w:lineRule="auto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Произведено в России</w:t>
      </w:r>
    </w:p>
    <w:p w:rsidR="00000000" w:rsidDel="00000000" w:rsidP="00000000" w:rsidRDefault="00000000" w:rsidRPr="00000000" w14:paraId="0000006A">
      <w:pPr>
        <w:spacing w:after="0" w:line="240" w:lineRule="auto"/>
        <w:rPr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after="0" w:line="240" w:lineRule="auto"/>
        <w:rPr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after="0" w:line="240" w:lineRule="auto"/>
        <w:jc w:val="right"/>
        <w:rPr>
          <w:sz w:val="14"/>
          <w:szCs w:val="14"/>
        </w:rPr>
      </w:pPr>
      <w:r w:rsidDel="00000000" w:rsidR="00000000" w:rsidRPr="00000000">
        <w:rPr>
          <w:b w:val="1"/>
          <w:bCs w:val="1"/>
          <w:sz w:val="14"/>
          <w:szCs w:val="14"/>
          <w:rtl w:val="0"/>
        </w:rPr>
        <w:t xml:space="preserve">ООО «КОМПАНИЯ ОТКРЫТЫХ СИСТЕМ»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72406</wp:posOffset>
            </wp:positionH>
            <wp:positionV relativeFrom="paragraph">
              <wp:posOffset>0</wp:posOffset>
            </wp:positionV>
            <wp:extent cx="1130300" cy="561975"/>
            <wp:effectExtent b="0" l="0" r="0" t="0"/>
            <wp:wrapSquare wrapText="bothSides" distB="0" distT="0" distL="114300" distR="114300"/>
            <wp:docPr id="25" name="image7.jpg"/>
            <a:graphic>
              <a:graphicData uri="http://schemas.openxmlformats.org/drawingml/2006/picture">
                <pic:pic>
                  <pic:nvPicPr>
                    <pic:cNvPr id="0" name="image7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30300" cy="5619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6D">
      <w:pPr>
        <w:spacing w:after="0" w:line="240" w:lineRule="auto"/>
        <w:jc w:val="right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199178, г. Санкт-Петербург,</w:t>
      </w:r>
    </w:p>
    <w:p w:rsidR="00000000" w:rsidDel="00000000" w:rsidP="00000000" w:rsidRDefault="00000000" w:rsidRPr="00000000" w14:paraId="0000006E">
      <w:pPr>
        <w:spacing w:after="0" w:line="240" w:lineRule="auto"/>
        <w:jc w:val="right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 вн. тер. г Муниципальный Округ Васильевский,</w:t>
      </w:r>
    </w:p>
    <w:p w:rsidR="00000000" w:rsidDel="00000000" w:rsidP="00000000" w:rsidRDefault="00000000" w:rsidRPr="00000000" w14:paraId="0000006F">
      <w:pPr>
        <w:spacing w:after="0" w:line="240" w:lineRule="auto"/>
        <w:jc w:val="right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 линия 17-я В.О., д. 52, к.2, лит. А, пом. 20-Н </w:t>
      </w:r>
    </w:p>
    <w:p w:rsidR="00000000" w:rsidDel="00000000" w:rsidP="00000000" w:rsidRDefault="00000000" w:rsidRPr="00000000" w14:paraId="00000070">
      <w:pPr>
        <w:tabs>
          <w:tab w:val="center" w:leader="none" w:pos="4677"/>
          <w:tab w:val="right" w:leader="none" w:pos="9355"/>
        </w:tabs>
        <w:spacing w:after="0" w:line="240" w:lineRule="auto"/>
        <w:jc w:val="right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Тел.: 8 (495) 775-80-27</w:t>
      </w:r>
    </w:p>
    <w:p w:rsidR="00000000" w:rsidDel="00000000" w:rsidP="00000000" w:rsidRDefault="00000000" w:rsidRPr="00000000" w14:paraId="00000071">
      <w:pPr>
        <w:tabs>
          <w:tab w:val="center" w:leader="none" w:pos="4677"/>
          <w:tab w:val="right" w:leader="none" w:pos="9355"/>
        </w:tabs>
        <w:spacing w:after="0" w:line="240" w:lineRule="auto"/>
        <w:jc w:val="right"/>
        <w:rPr>
          <w:sz w:val="15"/>
          <w:szCs w:val="15"/>
        </w:rPr>
      </w:pPr>
      <w:r w:rsidDel="00000000" w:rsidR="00000000" w:rsidRPr="00000000">
        <w:rPr>
          <w:sz w:val="14"/>
          <w:szCs w:val="14"/>
          <w:rtl w:val="0"/>
        </w:rPr>
        <w:t xml:space="preserve"> e-mail: </w:t>
      </w:r>
      <w:hyperlink r:id="rId9">
        <w:r w:rsidDel="00000000" w:rsidR="00000000" w:rsidRPr="00000000">
          <w:rPr>
            <w:color w:val="0563c1"/>
            <w:sz w:val="14"/>
            <w:szCs w:val="14"/>
            <w:u w:val="single"/>
            <w:rtl w:val="0"/>
          </w:rPr>
          <w:t xml:space="preserve">medfix@mail.ru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tabs>
          <w:tab w:val="center" w:leader="none" w:pos="4677"/>
          <w:tab w:val="right" w:leader="none" w:pos="9355"/>
        </w:tabs>
        <w:spacing w:after="0" w:line="240" w:lineRule="auto"/>
        <w:jc w:val="right"/>
        <w:rPr>
          <w:b w:val="1"/>
          <w:bCs w:val="1"/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 сайт: </w:t>
      </w:r>
      <w:r w:rsidDel="00000000" w:rsidR="00000000" w:rsidRPr="00000000">
        <w:rPr>
          <w:b w:val="1"/>
          <w:bCs w:val="1"/>
          <w:color w:val="6d9eeb"/>
          <w:sz w:val="14"/>
          <w:szCs w:val="14"/>
          <w:u w:val="single"/>
          <w:rtl w:val="0"/>
        </w:rPr>
        <w:t xml:space="preserve"> tmkos.ru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tabs>
          <w:tab w:val="center" w:leader="none" w:pos="4677"/>
          <w:tab w:val="right" w:leader="none" w:pos="9355"/>
        </w:tabs>
        <w:spacing w:after="0" w:line="240" w:lineRule="auto"/>
        <w:jc w:val="right"/>
        <w:rPr>
          <w:b w:val="1"/>
          <w:bCs w:val="1"/>
          <w:sz w:val="14"/>
          <w:szCs w:val="1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tabs>
          <w:tab w:val="center" w:leader="none" w:pos="4677"/>
          <w:tab w:val="right" w:leader="none" w:pos="9355"/>
        </w:tabs>
        <w:spacing w:after="0" w:line="216" w:lineRule="auto"/>
        <w:jc w:val="center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ПАСПОРТ</w:t>
      </w:r>
    </w:p>
    <w:p w:rsidR="00000000" w:rsidDel="00000000" w:rsidP="00000000" w:rsidRDefault="00000000" w:rsidRPr="00000000" w14:paraId="00000075">
      <w:pPr>
        <w:tabs>
          <w:tab w:val="center" w:leader="none" w:pos="4677"/>
          <w:tab w:val="right" w:leader="none" w:pos="9355"/>
        </w:tabs>
        <w:spacing w:after="0" w:line="240" w:lineRule="auto"/>
        <w:jc w:val="center"/>
        <w:rPr>
          <w:b w:val="1"/>
          <w:bCs w:val="1"/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Адаптивная пижама, женская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tabs>
          <w:tab w:val="center" w:leader="none" w:pos="4677"/>
          <w:tab w:val="right" w:leader="none" w:pos="9355"/>
        </w:tabs>
        <w:spacing w:after="0" w:line="216" w:lineRule="auto"/>
        <w:jc w:val="center"/>
        <w:rPr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pacing w:after="0" w:line="216" w:lineRule="auto"/>
        <w:rPr>
          <w:b w:val="1"/>
          <w:bCs w:val="1"/>
          <w:sz w:val="14"/>
          <w:szCs w:val="14"/>
        </w:rPr>
      </w:pPr>
      <w:r w:rsidDel="00000000" w:rsidR="00000000" w:rsidRPr="00000000">
        <w:rPr>
          <w:b w:val="1"/>
          <w:bCs w:val="1"/>
          <w:sz w:val="14"/>
          <w:szCs w:val="14"/>
          <w:rtl w:val="0"/>
        </w:rPr>
        <w:t xml:space="preserve">1.Общие сведения об изделии:</w:t>
      </w:r>
    </w:p>
    <w:p w:rsidR="00000000" w:rsidDel="00000000" w:rsidP="00000000" w:rsidRDefault="00000000" w:rsidRPr="00000000" w14:paraId="00000078">
      <w:pPr>
        <w:spacing w:after="0" w:line="216" w:lineRule="auto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1.1. </w:t>
      </w:r>
      <w:r w:rsidDel="00000000" w:rsidR="00000000" w:rsidRPr="00000000">
        <w:rPr>
          <w:b w:val="1"/>
          <w:bCs w:val="1"/>
          <w:sz w:val="14"/>
          <w:szCs w:val="14"/>
          <w:rtl w:val="0"/>
        </w:rPr>
        <w:t xml:space="preserve">Наименование: </w:t>
      </w:r>
      <w:r w:rsidDel="00000000" w:rsidR="00000000" w:rsidRPr="00000000">
        <w:rPr>
          <w:sz w:val="14"/>
          <w:szCs w:val="14"/>
          <w:rtl w:val="0"/>
        </w:rPr>
        <w:t xml:space="preserve">Адаптивная пижама, женская</w:t>
      </w:r>
    </w:p>
    <w:p w:rsidR="00000000" w:rsidDel="00000000" w:rsidP="00000000" w:rsidRDefault="00000000" w:rsidRPr="00000000" w14:paraId="00000079">
      <w:pPr>
        <w:spacing w:after="0" w:line="216" w:lineRule="auto"/>
        <w:rPr>
          <w:b w:val="1"/>
          <w:bCs w:val="1"/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1.2. </w:t>
      </w:r>
      <w:r w:rsidDel="00000000" w:rsidR="00000000" w:rsidRPr="00000000">
        <w:rPr>
          <w:b w:val="1"/>
          <w:bCs w:val="1"/>
          <w:sz w:val="14"/>
          <w:szCs w:val="14"/>
          <w:rtl w:val="0"/>
        </w:rPr>
        <w:t xml:space="preserve">Назначение: </w:t>
      </w:r>
      <w:r w:rsidDel="00000000" w:rsidR="00000000" w:rsidRPr="00000000">
        <w:rPr>
          <w:sz w:val="14"/>
          <w:szCs w:val="14"/>
          <w:rtl w:val="0"/>
        </w:rPr>
        <w:t xml:space="preserve">Адаптивная пижама, женская разработана преимущественно для лежачих людей со значительной потерей двигательной активности, нуждающихся в частой смене средств гигиены. Предупреждает попытки снять и разорвать подгузник и одежду. Психоэмоциональная и физическая защита подопечного. Для повседневной носки.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spacing w:after="0" w:line="204" w:lineRule="auto"/>
        <w:rPr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spacing w:after="0" w:line="204" w:lineRule="auto"/>
        <w:rPr>
          <w:sz w:val="14"/>
          <w:szCs w:val="14"/>
        </w:rPr>
      </w:pPr>
      <w:r w:rsidDel="00000000" w:rsidR="00000000" w:rsidRPr="00000000">
        <w:rPr>
          <w:b w:val="1"/>
          <w:bCs w:val="1"/>
          <w:sz w:val="14"/>
          <w:szCs w:val="14"/>
          <w:rtl w:val="0"/>
        </w:rPr>
        <w:t xml:space="preserve">2. Технические характеристики изделия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spacing w:after="0" w:line="216" w:lineRule="auto"/>
        <w:jc w:val="both"/>
        <w:rPr>
          <w:b w:val="1"/>
          <w:bCs w:val="1"/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2.1. Основные параметры изделия: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spacing w:after="0" w:line="216" w:lineRule="auto"/>
        <w:jc w:val="both"/>
        <w:rPr>
          <w:b w:val="1"/>
          <w:bCs w:val="1"/>
          <w:sz w:val="14"/>
          <w:szCs w:val="1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747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635"/>
        <w:gridCol w:w="765"/>
        <w:gridCol w:w="765"/>
        <w:gridCol w:w="870"/>
        <w:gridCol w:w="885"/>
        <w:gridCol w:w="885"/>
        <w:gridCol w:w="810"/>
        <w:gridCol w:w="855"/>
        <w:tblGridChange w:id="0">
          <w:tblGrid>
            <w:gridCol w:w="1635"/>
            <w:gridCol w:w="765"/>
            <w:gridCol w:w="765"/>
            <w:gridCol w:w="870"/>
            <w:gridCol w:w="885"/>
            <w:gridCol w:w="885"/>
            <w:gridCol w:w="810"/>
            <w:gridCol w:w="855"/>
          </w:tblGrid>
        </w:tblGridChange>
      </w:tblGrid>
      <w:tr>
        <w:trPr>
          <w:cantSplit w:val="0"/>
          <w:trHeight w:val="495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7E">
            <w:pPr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Размер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F">
            <w:pPr>
              <w:ind w:left="-70" w:right="-30" w:firstLine="0"/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XS</w:t>
            </w:r>
          </w:p>
          <w:p w:rsidR="00000000" w:rsidDel="00000000" w:rsidP="00000000" w:rsidRDefault="00000000" w:rsidRPr="00000000" w14:paraId="00000080">
            <w:pPr>
              <w:ind w:left="-70" w:right="-30" w:firstLine="0"/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38-40</w:t>
            </w:r>
          </w:p>
          <w:p w:rsidR="00000000" w:rsidDel="00000000" w:rsidP="00000000" w:rsidRDefault="00000000" w:rsidRPr="00000000" w14:paraId="00000081">
            <w:pPr>
              <w:ind w:left="-70" w:right="-30" w:firstLine="0"/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</w:rPr>
              <w:drawing>
                <wp:inline distB="114300" distT="114300" distL="114300" distR="114300">
                  <wp:extent cx="152400" cy="139700"/>
                  <wp:effectExtent b="0" l="0" r="0" t="0"/>
                  <wp:docPr id="2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397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82">
            <w:pPr>
              <w:ind w:left="-70" w:right="-30" w:firstLine="0"/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S   </w:t>
            </w:r>
          </w:p>
          <w:p w:rsidR="00000000" w:rsidDel="00000000" w:rsidP="00000000" w:rsidRDefault="00000000" w:rsidRPr="00000000" w14:paraId="00000083">
            <w:pPr>
              <w:ind w:left="-70" w:right="-30" w:firstLine="0"/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42-44</w:t>
            </w:r>
          </w:p>
          <w:p w:rsidR="00000000" w:rsidDel="00000000" w:rsidP="00000000" w:rsidRDefault="00000000" w:rsidRPr="00000000" w14:paraId="00000084">
            <w:pPr>
              <w:ind w:left="-70" w:right="-30" w:firstLine="0"/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</w:rPr>
              <w:drawing>
                <wp:inline distB="114300" distT="114300" distL="114300" distR="114300">
                  <wp:extent cx="152400" cy="139700"/>
                  <wp:effectExtent b="0" l="0" r="0" t="0"/>
                  <wp:docPr id="28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397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85">
            <w:pPr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M  </w:t>
            </w:r>
          </w:p>
          <w:p w:rsidR="00000000" w:rsidDel="00000000" w:rsidP="00000000" w:rsidRDefault="00000000" w:rsidRPr="00000000" w14:paraId="00000086">
            <w:pPr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46-48</w:t>
            </w:r>
          </w:p>
          <w:p w:rsidR="00000000" w:rsidDel="00000000" w:rsidP="00000000" w:rsidRDefault="00000000" w:rsidRPr="00000000" w14:paraId="00000087">
            <w:pPr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</w:rPr>
              <w:drawing>
                <wp:inline distB="114300" distT="114300" distL="114300" distR="114300">
                  <wp:extent cx="161925" cy="152400"/>
                  <wp:effectExtent b="0" l="0" r="0" t="0"/>
                  <wp:docPr id="23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25" cy="152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8">
            <w:pPr>
              <w:ind w:right="-30"/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L</w:t>
            </w:r>
          </w:p>
          <w:p w:rsidR="00000000" w:rsidDel="00000000" w:rsidP="00000000" w:rsidRDefault="00000000" w:rsidRPr="00000000" w14:paraId="00000089">
            <w:pPr>
              <w:ind w:right="-30"/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50-52</w:t>
            </w:r>
          </w:p>
          <w:p w:rsidR="00000000" w:rsidDel="00000000" w:rsidP="00000000" w:rsidRDefault="00000000" w:rsidRPr="00000000" w14:paraId="0000008A">
            <w:pPr>
              <w:ind w:right="-30"/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</w:rPr>
              <w:drawing>
                <wp:inline distB="114300" distT="114300" distL="114300" distR="114300">
                  <wp:extent cx="161925" cy="152400"/>
                  <wp:effectExtent b="0" l="0" r="0" t="0"/>
                  <wp:docPr id="13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25" cy="152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8B">
            <w:pPr>
              <w:ind w:hanging="720"/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                     XL  </w:t>
            </w:r>
          </w:p>
          <w:p w:rsidR="00000000" w:rsidDel="00000000" w:rsidP="00000000" w:rsidRDefault="00000000" w:rsidRPr="00000000" w14:paraId="0000008C">
            <w:pPr>
              <w:ind w:left="-30" w:right="-160.39370078740177" w:hanging="720"/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                  54-56</w:t>
            </w:r>
          </w:p>
          <w:p w:rsidR="00000000" w:rsidDel="00000000" w:rsidP="00000000" w:rsidRDefault="00000000" w:rsidRPr="00000000" w14:paraId="0000008D">
            <w:pPr>
              <w:ind w:hanging="720"/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                    </w:t>
            </w:r>
            <w:r w:rsidDel="00000000" w:rsidR="00000000" w:rsidRPr="00000000">
              <w:rPr>
                <w:b w:val="1"/>
                <w:bCs w:val="1"/>
                <w:sz w:val="14"/>
                <w:szCs w:val="14"/>
              </w:rPr>
              <w:drawing>
                <wp:inline distB="114300" distT="114300" distL="114300" distR="114300">
                  <wp:extent cx="161925" cy="152400"/>
                  <wp:effectExtent b="0" l="0" r="0" t="0"/>
                  <wp:docPr id="10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25" cy="152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8E">
            <w:pPr>
              <w:ind w:left="-72" w:firstLine="0"/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2XL  </w:t>
            </w:r>
          </w:p>
          <w:p w:rsidR="00000000" w:rsidDel="00000000" w:rsidP="00000000" w:rsidRDefault="00000000" w:rsidRPr="00000000" w14:paraId="0000008F">
            <w:pPr>
              <w:ind w:left="-72" w:firstLine="0"/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58-60                  </w:t>
            </w:r>
            <w:r w:rsidDel="00000000" w:rsidR="00000000" w:rsidRPr="00000000">
              <w:rPr>
                <w:b w:val="1"/>
                <w:bCs w:val="1"/>
                <w:sz w:val="14"/>
                <w:szCs w:val="14"/>
              </w:rPr>
              <w:drawing>
                <wp:inline distB="114300" distT="114300" distL="114300" distR="114300">
                  <wp:extent cx="161925" cy="152400"/>
                  <wp:effectExtent b="0" l="0" r="0" t="0"/>
                  <wp:docPr id="11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25" cy="152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90">
            <w:pPr>
              <w:ind w:hanging="30"/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3XL   </w:t>
            </w:r>
          </w:p>
          <w:p w:rsidR="00000000" w:rsidDel="00000000" w:rsidP="00000000" w:rsidRDefault="00000000" w:rsidRPr="00000000" w14:paraId="00000091">
            <w:pPr>
              <w:ind w:hanging="30"/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62-64</w:t>
            </w:r>
          </w:p>
          <w:p w:rsidR="00000000" w:rsidDel="00000000" w:rsidP="00000000" w:rsidRDefault="00000000" w:rsidRPr="00000000" w14:paraId="00000092">
            <w:pPr>
              <w:ind w:hanging="30"/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4"/>
                <w:szCs w:val="14"/>
              </w:rPr>
              <w:drawing>
                <wp:inline distB="114300" distT="114300" distL="114300" distR="114300">
                  <wp:extent cx="161925" cy="152400"/>
                  <wp:effectExtent b="0" l="0" r="0" t="0"/>
                  <wp:docPr id="8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25" cy="152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3">
            <w:pPr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Артикул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94">
            <w:pPr>
              <w:ind w:left="-70" w:right="-30" w:firstLine="0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ADW005R_GYXS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95">
            <w:pPr>
              <w:ind w:left="-70" w:right="-30" w:firstLine="0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ADW005R_GYS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96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ADW005R_GYM</w:t>
            </w:r>
          </w:p>
        </w:tc>
        <w:tc>
          <w:tcPr/>
          <w:p w:rsidR="00000000" w:rsidDel="00000000" w:rsidP="00000000" w:rsidRDefault="00000000" w:rsidRPr="00000000" w14:paraId="00000097">
            <w:pPr>
              <w:ind w:right="-30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ADW005R_GYL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98">
            <w:pPr>
              <w:ind w:left="-72" w:firstLine="0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ADW005R_</w:t>
            </w:r>
          </w:p>
          <w:p w:rsidR="00000000" w:rsidDel="00000000" w:rsidP="00000000" w:rsidRDefault="00000000" w:rsidRPr="00000000" w14:paraId="00000099">
            <w:pPr>
              <w:ind w:left="-72" w:firstLine="0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GYXL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9A">
            <w:pPr>
              <w:ind w:left="-72" w:firstLine="0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ADW005R_GY2XL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9B">
            <w:pPr>
              <w:ind w:hanging="30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ADW005R_GY3XL</w:t>
            </w:r>
          </w:p>
        </w:tc>
      </w:tr>
      <w:tr>
        <w:trPr>
          <w:cantSplit w:val="0"/>
          <w:trHeight w:val="14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C">
            <w:pPr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Рост</w:t>
            </w:r>
          </w:p>
        </w:tc>
        <w:tc>
          <w:tcPr>
            <w:gridSpan w:val="7"/>
            <w:shd w:fill="auto" w:val="clear"/>
          </w:tcPr>
          <w:p w:rsidR="00000000" w:rsidDel="00000000" w:rsidP="00000000" w:rsidRDefault="00000000" w:rsidRPr="00000000" w14:paraId="0000009D">
            <w:pPr>
              <w:ind w:left="-70" w:right="-30" w:firstLine="0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160-170</w:t>
            </w:r>
          </w:p>
        </w:tc>
      </w:tr>
      <w:tr>
        <w:trPr>
          <w:cantSplit w:val="0"/>
          <w:trHeight w:val="158.8984374999998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4">
            <w:pPr>
              <w:spacing w:line="216" w:lineRule="auto"/>
              <w:ind w:right="-34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Цвет</w:t>
            </w:r>
          </w:p>
        </w:tc>
        <w:tc>
          <w:tcPr>
            <w:gridSpan w:val="7"/>
          </w:tcPr>
          <w:p w:rsidR="00000000" w:rsidDel="00000000" w:rsidP="00000000" w:rsidRDefault="00000000" w:rsidRPr="00000000" w14:paraId="000000A5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Серый</w:t>
            </w:r>
          </w:p>
        </w:tc>
      </w:tr>
      <w:tr>
        <w:trPr>
          <w:cantSplit w:val="0"/>
          <w:trHeight w:val="168.0000000000006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C">
            <w:pPr>
              <w:spacing w:line="216" w:lineRule="auto"/>
              <w:ind w:right="-34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Материалы</w:t>
            </w:r>
          </w:p>
        </w:tc>
        <w:tc>
          <w:tcPr>
            <w:gridSpan w:val="7"/>
          </w:tcPr>
          <w:p w:rsidR="00000000" w:rsidDel="00000000" w:rsidP="00000000" w:rsidRDefault="00000000" w:rsidRPr="00000000" w14:paraId="000000AD">
            <w:pPr>
              <w:jc w:val="center"/>
              <w:rPr>
                <w:sz w:val="14"/>
                <w:szCs w:val="14"/>
                <w:highlight w:val="yellow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100% хлопок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4">
      <w:pPr>
        <w:spacing w:after="0" w:line="216" w:lineRule="auto"/>
        <w:rPr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spacing w:after="0" w:line="216" w:lineRule="auto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2.2. Сведения об упаковке и маркировке:</w:t>
      </w:r>
    </w:p>
    <w:p w:rsidR="00000000" w:rsidDel="00000000" w:rsidP="00000000" w:rsidRDefault="00000000" w:rsidRPr="00000000" w14:paraId="000000B6">
      <w:pPr>
        <w:spacing w:after="0" w:line="216" w:lineRule="auto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2.2.1. Комплектация:  </w:t>
      </w:r>
    </w:p>
    <w:p w:rsidR="00000000" w:rsidDel="00000000" w:rsidP="00000000" w:rsidRDefault="00000000" w:rsidRPr="00000000" w14:paraId="000000B7">
      <w:pPr>
        <w:spacing w:after="0" w:line="216" w:lineRule="auto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- Адаптивная пижама, женская  – 1 шт.</w:t>
      </w:r>
    </w:p>
    <w:p w:rsidR="00000000" w:rsidDel="00000000" w:rsidP="00000000" w:rsidRDefault="00000000" w:rsidRPr="00000000" w14:paraId="000000B8">
      <w:pPr>
        <w:spacing w:after="0" w:line="216" w:lineRule="auto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- полиэтиленовый zip-пакет – 1 шт.</w:t>
      </w:r>
    </w:p>
    <w:p w:rsidR="00000000" w:rsidDel="00000000" w:rsidP="00000000" w:rsidRDefault="00000000" w:rsidRPr="00000000" w14:paraId="000000B9">
      <w:pPr>
        <w:spacing w:after="0" w:line="216" w:lineRule="auto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- паспорт изделия с инструкцией по эксплуатации – 1 шт.  </w:t>
      </w:r>
    </w:p>
    <w:p w:rsidR="00000000" w:rsidDel="00000000" w:rsidP="00000000" w:rsidRDefault="00000000" w:rsidRPr="00000000" w14:paraId="000000BA">
      <w:pPr>
        <w:spacing w:after="0" w:line="216" w:lineRule="auto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 2.2.2 Изделие упаковывается в индивидуальный полиэтиленовый zip-пакет. Транспортная упаковка – картонные коробки. </w:t>
      </w:r>
    </w:p>
    <w:p w:rsidR="00000000" w:rsidDel="00000000" w:rsidP="00000000" w:rsidRDefault="00000000" w:rsidRPr="00000000" w14:paraId="000000BB">
      <w:pPr>
        <w:spacing w:after="0" w:line="216" w:lineRule="auto"/>
        <w:rPr>
          <w:b w:val="1"/>
          <w:bCs w:val="1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spacing w:after="0" w:line="216" w:lineRule="auto"/>
        <w:rPr>
          <w:b w:val="1"/>
          <w:bCs w:val="1"/>
          <w:sz w:val="14"/>
          <w:szCs w:val="14"/>
        </w:rPr>
      </w:pPr>
      <w:r w:rsidDel="00000000" w:rsidR="00000000" w:rsidRPr="00000000">
        <w:rPr>
          <w:b w:val="1"/>
          <w:bCs w:val="1"/>
          <w:sz w:val="14"/>
          <w:szCs w:val="14"/>
          <w:rtl w:val="0"/>
        </w:rPr>
        <w:t xml:space="preserve">3. Меры предосторожности</w:t>
      </w:r>
    </w:p>
    <w:p w:rsidR="00000000" w:rsidDel="00000000" w:rsidP="00000000" w:rsidRDefault="00000000" w:rsidRPr="00000000" w14:paraId="000000BD">
      <w:pPr>
        <w:spacing w:after="0" w:line="204" w:lineRule="auto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3.1. Запрещается вносить какие-либо изменения в конструкцию изделия.</w:t>
      </w:r>
    </w:p>
    <w:p w:rsidR="00000000" w:rsidDel="00000000" w:rsidP="00000000" w:rsidRDefault="00000000" w:rsidRPr="00000000" w14:paraId="000000BE">
      <w:pPr>
        <w:spacing w:after="0" w:line="204" w:lineRule="auto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3.2. Перед каждым использованием необходимо проверять целостность изделия для безопасной эксплуатации.</w:t>
      </w:r>
    </w:p>
    <w:p w:rsidR="00000000" w:rsidDel="00000000" w:rsidP="00000000" w:rsidRDefault="00000000" w:rsidRPr="00000000" w14:paraId="000000BF">
      <w:pPr>
        <w:spacing w:after="0" w:line="216" w:lineRule="auto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3.3. Запрещается применение изделия при:</w:t>
      </w:r>
    </w:p>
    <w:p w:rsidR="00000000" w:rsidDel="00000000" w:rsidP="00000000" w:rsidRDefault="00000000" w:rsidRPr="00000000" w14:paraId="000000C0">
      <w:pPr>
        <w:numPr>
          <w:ilvl w:val="0"/>
          <w:numId w:val="1"/>
        </w:numPr>
        <w:spacing w:after="0" w:line="216" w:lineRule="auto"/>
        <w:ind w:left="70" w:hanging="360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имеющихся повреждениях кожи в области накладывания изделия;</w:t>
      </w:r>
    </w:p>
    <w:p w:rsidR="00000000" w:rsidDel="00000000" w:rsidP="00000000" w:rsidRDefault="00000000" w:rsidRPr="00000000" w14:paraId="000000C1">
      <w:pPr>
        <w:spacing w:after="0" w:line="216" w:lineRule="auto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- загрязнении биологическими или химическими веществами, несущими опасность здоровью человека;</w:t>
      </w:r>
    </w:p>
    <w:p w:rsidR="00000000" w:rsidDel="00000000" w:rsidP="00000000" w:rsidRDefault="00000000" w:rsidRPr="00000000" w14:paraId="000000C2">
      <w:pPr>
        <w:spacing w:after="0" w:line="216" w:lineRule="auto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- индивидуальной непереносимости материалов изделия.</w:t>
      </w:r>
    </w:p>
    <w:p w:rsidR="00000000" w:rsidDel="00000000" w:rsidP="00000000" w:rsidRDefault="00000000" w:rsidRPr="00000000" w14:paraId="000000C3">
      <w:pPr>
        <w:spacing w:after="0" w:line="216" w:lineRule="auto"/>
        <w:rPr>
          <w:b w:val="1"/>
          <w:bCs w:val="1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spacing w:after="0" w:line="216" w:lineRule="auto"/>
        <w:rPr>
          <w:b w:val="1"/>
          <w:bCs w:val="1"/>
          <w:sz w:val="14"/>
          <w:szCs w:val="14"/>
        </w:rPr>
      </w:pPr>
      <w:r w:rsidDel="00000000" w:rsidR="00000000" w:rsidRPr="00000000">
        <w:rPr>
          <w:b w:val="1"/>
          <w:bCs w:val="1"/>
          <w:sz w:val="14"/>
          <w:szCs w:val="14"/>
          <w:rtl w:val="0"/>
        </w:rPr>
        <w:t xml:space="preserve">4. Условия транспортировки</w:t>
      </w:r>
    </w:p>
    <w:p w:rsidR="00000000" w:rsidDel="00000000" w:rsidP="00000000" w:rsidRDefault="00000000" w:rsidRPr="00000000" w14:paraId="000000C5">
      <w:pPr>
        <w:spacing w:after="0" w:line="216" w:lineRule="auto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4.1. Изделия должны транспортироваться в крытых транспортных средствах. Не допускается попадание атмосферных осадков на упаковку с продукцией во время транспортировки и хранения. </w:t>
      </w:r>
    </w:p>
    <w:p w:rsidR="00000000" w:rsidDel="00000000" w:rsidP="00000000" w:rsidRDefault="00000000" w:rsidRPr="00000000" w14:paraId="000000C6">
      <w:pPr>
        <w:spacing w:after="0" w:line="216" w:lineRule="auto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4.2. Хранение в сухих чистых помещениях при температуре от +5 ºC до +40 ºC и относительной влажности воздуха не более 75%.</w:t>
      </w:r>
    </w:p>
    <w:p w:rsidR="00000000" w:rsidDel="00000000" w:rsidP="00000000" w:rsidRDefault="00000000" w:rsidRPr="00000000" w14:paraId="000000C7">
      <w:pPr>
        <w:spacing w:after="0" w:line="216" w:lineRule="auto"/>
        <w:rPr>
          <w:b w:val="1"/>
          <w:bCs w:val="1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spacing w:after="0" w:line="216" w:lineRule="auto"/>
        <w:rPr>
          <w:b w:val="1"/>
          <w:bCs w:val="1"/>
          <w:sz w:val="14"/>
          <w:szCs w:val="14"/>
        </w:rPr>
      </w:pPr>
      <w:r w:rsidDel="00000000" w:rsidR="00000000" w:rsidRPr="00000000">
        <w:rPr>
          <w:b w:val="1"/>
          <w:bCs w:val="1"/>
          <w:sz w:val="14"/>
          <w:szCs w:val="14"/>
          <w:rtl w:val="0"/>
        </w:rPr>
        <w:t xml:space="preserve">5. Гарантийные обязательства</w:t>
      </w:r>
    </w:p>
    <w:p w:rsidR="00000000" w:rsidDel="00000000" w:rsidP="00000000" w:rsidRDefault="00000000" w:rsidRPr="00000000" w14:paraId="000000C9">
      <w:pPr>
        <w:spacing w:after="0" w:line="216" w:lineRule="auto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5.1 Гарантийный срок эксплуатации – 12  месяцев со дня продажи. </w:t>
      </w:r>
    </w:p>
    <w:p w:rsidR="00000000" w:rsidDel="00000000" w:rsidP="00000000" w:rsidRDefault="00000000" w:rsidRPr="00000000" w14:paraId="000000CA">
      <w:pPr>
        <w:spacing w:after="0" w:line="216" w:lineRule="auto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5.2 Изготовитель не несёт ответственность в течение гарантийного срока эксплуатации в случаях:</w:t>
      </w:r>
    </w:p>
    <w:p w:rsidR="00000000" w:rsidDel="00000000" w:rsidP="00000000" w:rsidRDefault="00000000" w:rsidRPr="00000000" w14:paraId="000000CB">
      <w:pPr>
        <w:spacing w:after="0" w:line="216" w:lineRule="auto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- механических повреждений изделий при перевозке и хранении;</w:t>
      </w:r>
    </w:p>
    <w:p w:rsidR="00000000" w:rsidDel="00000000" w:rsidP="00000000" w:rsidRDefault="00000000" w:rsidRPr="00000000" w14:paraId="000000CC">
      <w:pPr>
        <w:spacing w:after="0" w:line="216" w:lineRule="auto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- ненадлежащего их использования;</w:t>
      </w:r>
    </w:p>
    <w:p w:rsidR="00000000" w:rsidDel="00000000" w:rsidP="00000000" w:rsidRDefault="00000000" w:rsidRPr="00000000" w14:paraId="000000CD">
      <w:pPr>
        <w:spacing w:after="0" w:line="216" w:lineRule="auto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- неисправностей, вызванных климатическими воздействиями; </w:t>
      </w:r>
    </w:p>
    <w:p w:rsidR="00000000" w:rsidDel="00000000" w:rsidP="00000000" w:rsidRDefault="00000000" w:rsidRPr="00000000" w14:paraId="000000CE">
      <w:pPr>
        <w:spacing w:after="0" w:line="216" w:lineRule="auto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- доработки изделий потребителем (изменений конструкции).</w:t>
      </w:r>
    </w:p>
    <w:p w:rsidR="00000000" w:rsidDel="00000000" w:rsidP="00000000" w:rsidRDefault="00000000" w:rsidRPr="00000000" w14:paraId="000000CF">
      <w:pPr>
        <w:spacing w:after="0" w:line="216" w:lineRule="auto"/>
        <w:rPr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spacing w:after="0" w:line="216" w:lineRule="auto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Изделие принято и признано годным к эксплуатации.</w:t>
      </w:r>
    </w:p>
    <w:p w:rsidR="00000000" w:rsidDel="00000000" w:rsidP="00000000" w:rsidRDefault="00000000" w:rsidRPr="00000000" w14:paraId="000000D1">
      <w:pPr>
        <w:spacing w:after="0" w:line="216" w:lineRule="auto"/>
        <w:rPr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spacing w:after="0" w:line="216" w:lineRule="auto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Дата изготовления _____________                                                         Штамп ОТК_____________</w:t>
      </w:r>
    </w:p>
    <w:p w:rsidR="00000000" w:rsidDel="00000000" w:rsidP="00000000" w:rsidRDefault="00000000" w:rsidRPr="00000000" w14:paraId="000000D3">
      <w:pPr>
        <w:spacing w:after="0" w:line="240" w:lineRule="auto"/>
        <w:rPr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spacing w:after="0" w:line="240" w:lineRule="auto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Произведено в России</w:t>
      </w:r>
    </w:p>
    <w:p w:rsidR="00000000" w:rsidDel="00000000" w:rsidP="00000000" w:rsidRDefault="00000000" w:rsidRPr="00000000" w14:paraId="000000D5">
      <w:pPr>
        <w:spacing w:after="0" w:line="240" w:lineRule="auto"/>
        <w:rPr>
          <w:b w:val="1"/>
          <w:bCs w:val="1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spacing w:after="0" w:line="240" w:lineRule="auto"/>
        <w:rPr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tabs>
          <w:tab w:val="center" w:leader="none" w:pos="4677"/>
          <w:tab w:val="right" w:leader="none" w:pos="9355"/>
        </w:tabs>
        <w:spacing w:after="0" w:line="216" w:lineRule="auto"/>
        <w:jc w:val="center"/>
        <w:rPr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tabs>
          <w:tab w:val="center" w:leader="none" w:pos="4677"/>
          <w:tab w:val="right" w:leader="none" w:pos="9355"/>
        </w:tabs>
        <w:spacing w:after="0" w:line="216" w:lineRule="auto"/>
        <w:jc w:val="center"/>
        <w:rPr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tabs>
          <w:tab w:val="center" w:leader="none" w:pos="4677"/>
          <w:tab w:val="right" w:leader="none" w:pos="9355"/>
        </w:tabs>
        <w:spacing w:after="0" w:line="216" w:lineRule="auto"/>
        <w:jc w:val="center"/>
        <w:rPr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tabs>
          <w:tab w:val="center" w:leader="none" w:pos="4677"/>
          <w:tab w:val="right" w:leader="none" w:pos="9355"/>
        </w:tabs>
        <w:spacing w:after="0" w:line="216" w:lineRule="auto"/>
        <w:jc w:val="center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ИНСТРУКЦИЯ ПО ЭКСПЛУАТАЦИИ</w:t>
      </w:r>
    </w:p>
    <w:p w:rsidR="00000000" w:rsidDel="00000000" w:rsidP="00000000" w:rsidRDefault="00000000" w:rsidRPr="00000000" w14:paraId="000000DB">
      <w:pPr>
        <w:tabs>
          <w:tab w:val="center" w:leader="none" w:pos="4677"/>
          <w:tab w:val="right" w:leader="none" w:pos="9355"/>
        </w:tabs>
        <w:spacing w:after="0" w:line="240" w:lineRule="auto"/>
        <w:jc w:val="center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Адаптивная пижама, женская</w:t>
      </w:r>
    </w:p>
    <w:p w:rsidR="00000000" w:rsidDel="00000000" w:rsidP="00000000" w:rsidRDefault="00000000" w:rsidRPr="00000000" w14:paraId="000000DC">
      <w:pPr>
        <w:tabs>
          <w:tab w:val="center" w:leader="none" w:pos="4677"/>
          <w:tab w:val="right" w:leader="none" w:pos="9355"/>
        </w:tabs>
        <w:spacing w:after="0" w:line="216" w:lineRule="auto"/>
        <w:jc w:val="center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spacing w:after="0" w:line="240" w:lineRule="auto"/>
        <w:rPr>
          <w:sz w:val="14"/>
          <w:szCs w:val="14"/>
        </w:rPr>
      </w:pPr>
      <w:r w:rsidDel="00000000" w:rsidR="00000000" w:rsidRPr="00000000">
        <w:rPr>
          <w:b w:val="1"/>
          <w:bCs w:val="1"/>
          <w:sz w:val="14"/>
          <w:szCs w:val="14"/>
          <w:u w:val="single"/>
          <w:rtl w:val="0"/>
        </w:rPr>
        <w:t xml:space="preserve">Конструкция.</w:t>
      </w:r>
      <w:r w:rsidDel="00000000" w:rsidR="00000000" w:rsidRPr="00000000">
        <w:rPr>
          <w:sz w:val="14"/>
          <w:szCs w:val="14"/>
          <w:rtl w:val="0"/>
        </w:rPr>
        <w:t xml:space="preserve"> Адаптивная пижама, женская полуприлегающего силуэта с удлиненным торсом. Горловина расширенная для удобства надевания. Передняя часть изделия цельнокроенная, задняя часть состоит из двух половинок с молнией в среднем шве спинки. 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3806190</wp:posOffset>
            </wp:positionH>
            <wp:positionV relativeFrom="paragraph">
              <wp:posOffset>396240</wp:posOffset>
            </wp:positionV>
            <wp:extent cx="960586" cy="2220223"/>
            <wp:effectExtent b="0" l="0" r="0" t="0"/>
            <wp:wrapSquare wrapText="bothSides" distB="114300" distT="114300" distL="114300" distR="114300"/>
            <wp:docPr id="12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10"/>
                    <a:srcRect b="17038" l="50996" r="8970" t="17273"/>
                    <a:stretch>
                      <a:fillRect/>
                    </a:stretch>
                  </pic:blipFill>
                  <pic:spPr>
                    <a:xfrm>
                      <a:off x="0" y="0"/>
                      <a:ext cx="960586" cy="222022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DE">
      <w:pPr>
        <w:spacing w:after="0" w:line="240" w:lineRule="auto"/>
        <w:rPr>
          <w:sz w:val="14"/>
          <w:szCs w:val="14"/>
        </w:rPr>
      </w:pPr>
      <w:r w:rsidDel="00000000" w:rsidR="00000000" w:rsidRPr="00000000">
        <w:rPr>
          <w:b w:val="1"/>
          <w:bCs w:val="1"/>
          <w:sz w:val="14"/>
          <w:szCs w:val="14"/>
          <w:u w:val="single"/>
          <w:rtl w:val="0"/>
        </w:rPr>
        <w:t xml:space="preserve">Размер.</w:t>
      </w:r>
      <w:r w:rsidDel="00000000" w:rsidR="00000000" w:rsidRPr="00000000">
        <w:rPr>
          <w:b w:val="1"/>
          <w:bCs w:val="1"/>
          <w:sz w:val="14"/>
          <w:szCs w:val="14"/>
          <w:rtl w:val="0"/>
        </w:rPr>
        <w:t xml:space="preserve"> </w:t>
      </w:r>
      <w:r w:rsidDel="00000000" w:rsidR="00000000" w:rsidRPr="00000000">
        <w:rPr>
          <w:sz w:val="14"/>
          <w:szCs w:val="14"/>
          <w:rtl w:val="0"/>
        </w:rPr>
        <w:t xml:space="preserve">Для обеспечения комфортной эксплуатации важно правильно подобрать размер изделия.</w:t>
      </w:r>
    </w:p>
    <w:p w:rsidR="00000000" w:rsidDel="00000000" w:rsidP="00000000" w:rsidRDefault="00000000" w:rsidRPr="00000000" w14:paraId="000000DF">
      <w:pPr>
        <w:spacing w:after="0" w:line="240" w:lineRule="auto"/>
        <w:jc w:val="both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Размер определяется по следующим параметрам: </w:t>
      </w:r>
    </w:p>
    <w:p w:rsidR="00000000" w:rsidDel="00000000" w:rsidP="00000000" w:rsidRDefault="00000000" w:rsidRPr="00000000" w14:paraId="000000E0">
      <w:pPr>
        <w:shd w:fill="ffffff" w:val="clear"/>
        <w:spacing w:after="0" w:line="240" w:lineRule="auto"/>
        <w:rPr>
          <w:b w:val="1"/>
          <w:bCs w:val="1"/>
          <w:sz w:val="14"/>
          <w:szCs w:val="1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3777.0000000000005" w:type="dxa"/>
        <w:jc w:val="left"/>
        <w:tblInd w:w="-72.00000000000006" w:type="dxa"/>
        <w:tblBorders>
          <w:top w:color="808080" w:space="0" w:sz="6" w:val="single"/>
          <w:left w:color="808080" w:space="0" w:sz="6" w:val="single"/>
          <w:bottom w:color="808080" w:space="0" w:sz="6" w:val="single"/>
          <w:right w:color="808080" w:space="0" w:sz="6" w:val="single"/>
          <w:insideH w:color="808080" w:space="0" w:sz="6" w:val="single"/>
          <w:insideV w:color="808080" w:space="0" w:sz="6" w:val="single"/>
        </w:tblBorders>
        <w:tblLayout w:type="fixed"/>
        <w:tblLook w:val="0600"/>
      </w:tblPr>
      <w:tblGrid>
        <w:gridCol w:w="1182.0000000000002"/>
        <w:gridCol w:w="780"/>
        <w:gridCol w:w="840"/>
        <w:gridCol w:w="975"/>
        <w:tblGridChange w:id="0">
          <w:tblGrid>
            <w:gridCol w:w="1182.0000000000002"/>
            <w:gridCol w:w="780"/>
            <w:gridCol w:w="840"/>
            <w:gridCol w:w="975"/>
          </w:tblGrid>
        </w:tblGridChange>
      </w:tblGrid>
      <w:tr>
        <w:trPr>
          <w:cantSplit w:val="0"/>
          <w:trHeight w:val="405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E1">
            <w:pPr>
              <w:spacing w:after="0" w:line="240" w:lineRule="auto"/>
              <w:rPr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Размер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E2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Обхват груди, см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E3">
            <w:pPr>
              <w:spacing w:after="0" w:line="240" w:lineRule="auto"/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Обхват талии, см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E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Обхват бедер, см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E5">
            <w:pPr>
              <w:spacing w:after="0" w:line="240" w:lineRule="auto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XS</w:t>
            </w:r>
          </w:p>
        </w:tc>
        <w:tc>
          <w:tcPr>
            <w:tcBorders>
              <w:top w:color="808080" w:space="0" w:sz="8" w:val="single"/>
              <w:left w:color="808080" w:space="0" w:sz="8" w:val="single"/>
              <w:bottom w:color="808080" w:space="0" w:sz="8" w:val="single"/>
              <w:right w:color="80808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E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76-80</w:t>
            </w:r>
          </w:p>
        </w:tc>
        <w:tc>
          <w:tcPr>
            <w:tcBorders>
              <w:top w:color="808080" w:space="0" w:sz="8" w:val="single"/>
              <w:left w:color="000000" w:space="0" w:sz="0" w:val="nil"/>
              <w:bottom w:color="808080" w:space="0" w:sz="8" w:val="single"/>
              <w:right w:color="80808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E7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58-62</w:t>
            </w:r>
          </w:p>
        </w:tc>
        <w:tc>
          <w:tcPr>
            <w:tcBorders>
              <w:top w:color="808080" w:space="0" w:sz="8" w:val="single"/>
              <w:left w:color="000000" w:space="0" w:sz="0" w:val="nil"/>
              <w:bottom w:color="808080" w:space="0" w:sz="8" w:val="single"/>
              <w:right w:color="80808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E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82-86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E9">
            <w:pPr>
              <w:spacing w:after="0" w:line="240" w:lineRule="auto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S     </w:t>
            </w:r>
          </w:p>
        </w:tc>
        <w:tc>
          <w:tcPr>
            <w:tcBorders>
              <w:top w:color="808080" w:space="0" w:sz="8" w:val="single"/>
              <w:left w:color="808080" w:space="0" w:sz="8" w:val="single"/>
              <w:bottom w:color="808080" w:space="0" w:sz="8" w:val="single"/>
              <w:right w:color="80808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EA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84-88</w:t>
            </w:r>
          </w:p>
        </w:tc>
        <w:tc>
          <w:tcPr>
            <w:tcBorders>
              <w:top w:color="808080" w:space="0" w:sz="8" w:val="single"/>
              <w:left w:color="000000" w:space="0" w:sz="0" w:val="nil"/>
              <w:bottom w:color="808080" w:space="0" w:sz="8" w:val="single"/>
              <w:right w:color="80808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EB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62-76</w:t>
            </w:r>
          </w:p>
        </w:tc>
        <w:tc>
          <w:tcPr>
            <w:tcBorders>
              <w:top w:color="808080" w:space="0" w:sz="8" w:val="single"/>
              <w:left w:color="000000" w:space="0" w:sz="0" w:val="nil"/>
              <w:bottom w:color="808080" w:space="0" w:sz="8" w:val="single"/>
              <w:right w:color="80808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EC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88-100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ED">
            <w:pPr>
              <w:spacing w:after="0" w:line="240" w:lineRule="auto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M </w:t>
            </w:r>
          </w:p>
        </w:tc>
        <w:tc>
          <w:tcPr>
            <w:tcBorders>
              <w:top w:color="000000" w:space="0" w:sz="0" w:val="nil"/>
              <w:left w:color="808080" w:space="0" w:sz="8" w:val="single"/>
              <w:bottom w:color="808080" w:space="0" w:sz="8" w:val="single"/>
              <w:right w:color="80808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EE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92-96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8" w:val="single"/>
              <w:right w:color="80808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E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65-82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8" w:val="single"/>
              <w:right w:color="80808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F0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92-104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F1">
            <w:pPr>
              <w:spacing w:after="0" w:line="240" w:lineRule="auto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L  </w:t>
            </w:r>
          </w:p>
        </w:tc>
        <w:tc>
          <w:tcPr>
            <w:tcBorders>
              <w:top w:color="000000" w:space="0" w:sz="0" w:val="nil"/>
              <w:left w:color="808080" w:space="0" w:sz="8" w:val="single"/>
              <w:bottom w:color="808080" w:space="0" w:sz="8" w:val="single"/>
              <w:right w:color="80808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F2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100-104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8" w:val="single"/>
              <w:right w:color="80808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F3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74-88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8" w:val="single"/>
              <w:right w:color="80808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F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96 -108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F5">
            <w:pPr>
              <w:spacing w:after="0" w:line="240" w:lineRule="auto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XL </w:t>
            </w:r>
          </w:p>
        </w:tc>
        <w:tc>
          <w:tcPr>
            <w:tcBorders>
              <w:top w:color="000000" w:space="0" w:sz="0" w:val="nil"/>
              <w:left w:color="808080" w:space="0" w:sz="8" w:val="single"/>
              <w:bottom w:color="808080" w:space="0" w:sz="8" w:val="single"/>
              <w:right w:color="80808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F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108-112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8" w:val="single"/>
              <w:right w:color="80808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F7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83-94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8" w:val="single"/>
              <w:right w:color="80808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F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104-116</w:t>
            </w:r>
          </w:p>
        </w:tc>
      </w:tr>
      <w:tr>
        <w:trPr>
          <w:cantSplit w:val="0"/>
          <w:trHeight w:val="296.9999999999993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F9">
            <w:pPr>
              <w:spacing w:after="0" w:line="240" w:lineRule="auto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2XL </w:t>
            </w:r>
          </w:p>
        </w:tc>
        <w:tc>
          <w:tcPr>
            <w:tcBorders>
              <w:top w:color="000000" w:space="0" w:sz="0" w:val="nil"/>
              <w:left w:color="808080" w:space="0" w:sz="8" w:val="single"/>
              <w:bottom w:color="808080" w:space="0" w:sz="8" w:val="single"/>
              <w:right w:color="80808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116-120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8" w:val="single"/>
              <w:right w:color="80808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94-119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8" w:val="single"/>
              <w:right w:color="80808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FC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114-126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FD">
            <w:pPr>
              <w:spacing w:after="0" w:line="240" w:lineRule="auto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3XL </w:t>
            </w:r>
          </w:p>
        </w:tc>
        <w:tc>
          <w:tcPr>
            <w:tcBorders>
              <w:top w:color="000000" w:space="0" w:sz="0" w:val="nil"/>
              <w:left w:color="808080" w:space="0" w:sz="8" w:val="single"/>
              <w:bottom w:color="808080" w:space="0" w:sz="8" w:val="single"/>
              <w:right w:color="80808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124-128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8" w:val="single"/>
              <w:right w:color="80808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106-115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8" w:val="single"/>
              <w:right w:color="80808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124-136</w:t>
            </w:r>
          </w:p>
        </w:tc>
      </w:tr>
    </w:tbl>
    <w:p w:rsidR="00000000" w:rsidDel="00000000" w:rsidP="00000000" w:rsidRDefault="00000000" w:rsidRPr="00000000" w14:paraId="00000101">
      <w:pPr>
        <w:spacing w:after="0" w:line="216" w:lineRule="auto"/>
        <w:rPr>
          <w:b w:val="1"/>
          <w:bCs w:val="1"/>
          <w:sz w:val="14"/>
          <w:szCs w:val="1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spacing w:after="0" w:line="240" w:lineRule="auto"/>
        <w:jc w:val="both"/>
        <w:rPr>
          <w:b w:val="1"/>
          <w:bCs w:val="1"/>
          <w:sz w:val="14"/>
          <w:szCs w:val="14"/>
          <w:u w:val="single"/>
        </w:rPr>
      </w:pPr>
      <w:r w:rsidDel="00000000" w:rsidR="00000000" w:rsidRPr="00000000">
        <w:rPr>
          <w:b w:val="1"/>
          <w:bCs w:val="1"/>
          <w:sz w:val="14"/>
          <w:szCs w:val="14"/>
          <w:u w:val="single"/>
          <w:rtl w:val="0"/>
        </w:rPr>
        <w:t xml:space="preserve"> Инструкция по использованию.</w:t>
      </w:r>
    </w:p>
    <w:p w:rsidR="00000000" w:rsidDel="00000000" w:rsidP="00000000" w:rsidRDefault="00000000" w:rsidRPr="00000000" w14:paraId="00000103">
      <w:pPr>
        <w:shd w:fill="ffffff" w:val="clear"/>
        <w:spacing w:after="0" w:line="276" w:lineRule="auto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Рекомендуется следующий порядок надевания (в положении “сидя” или “стоя”):</w:t>
      </w:r>
    </w:p>
    <w:p w:rsidR="00000000" w:rsidDel="00000000" w:rsidP="00000000" w:rsidRDefault="00000000" w:rsidRPr="00000000" w14:paraId="00000104">
      <w:pPr>
        <w:shd w:fill="ffffff" w:val="clear"/>
        <w:spacing w:after="0" w:line="276" w:lineRule="auto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– расстегнуть молнию на спинке изделия;</w:t>
      </w:r>
    </w:p>
    <w:p w:rsidR="00000000" w:rsidDel="00000000" w:rsidP="00000000" w:rsidRDefault="00000000" w:rsidRPr="00000000" w14:paraId="00000105">
      <w:pPr>
        <w:shd w:fill="ffffff" w:val="clear"/>
        <w:spacing w:after="0" w:line="276" w:lineRule="auto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– сложить пижаму в руках для удобства надевания так, чтобы получился удобный “вход” в штанины;</w:t>
      </w:r>
    </w:p>
    <w:p w:rsidR="00000000" w:rsidDel="00000000" w:rsidP="00000000" w:rsidRDefault="00000000" w:rsidRPr="00000000" w14:paraId="00000106">
      <w:pPr>
        <w:shd w:fill="ffffff" w:val="clear"/>
        <w:spacing w:after="0" w:line="276" w:lineRule="auto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– расположить пижаму у ног человека с ориентацией на переднюю и заднюю поверхность относительно человека;</w:t>
      </w:r>
    </w:p>
    <w:p w:rsidR="00000000" w:rsidDel="00000000" w:rsidP="00000000" w:rsidRDefault="00000000" w:rsidRPr="00000000" w14:paraId="00000107">
      <w:pPr>
        <w:shd w:fill="ffffff" w:val="clear"/>
        <w:spacing w:after="0" w:line="276" w:lineRule="auto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– поочерёдно продеть ноги в штанины и подтянуть пижаму выше;</w:t>
      </w:r>
    </w:p>
    <w:p w:rsidR="00000000" w:rsidDel="00000000" w:rsidP="00000000" w:rsidRDefault="00000000" w:rsidRPr="00000000" w14:paraId="00000108">
      <w:pPr>
        <w:shd w:fill="ffffff" w:val="clear"/>
        <w:spacing w:after="0" w:line="276" w:lineRule="auto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– придерживая человека, по очереди продеть руки в рукава;</w:t>
      </w:r>
    </w:p>
    <w:p w:rsidR="00000000" w:rsidDel="00000000" w:rsidP="00000000" w:rsidRDefault="00000000" w:rsidRPr="00000000" w14:paraId="00000109">
      <w:pPr>
        <w:shd w:fill="ffffff" w:val="clear"/>
        <w:spacing w:after="0" w:line="276" w:lineRule="auto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– застегнуть молнию на спине, при необходимости распределить пижаму на человеке.</w:t>
      </w:r>
    </w:p>
    <w:p w:rsidR="00000000" w:rsidDel="00000000" w:rsidP="00000000" w:rsidRDefault="00000000" w:rsidRPr="00000000" w14:paraId="0000010A">
      <w:pPr>
        <w:pBdr>
          <w:bottom w:color="000000" w:space="1" w:sz="12" w:val="single"/>
        </w:pBdr>
        <w:spacing w:after="0" w:line="120" w:lineRule="auto"/>
        <w:jc w:val="both"/>
        <w:rPr>
          <w:b w:val="1"/>
          <w:bCs w:val="1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shd w:fill="ffffff" w:val="clear"/>
        <w:spacing w:line="276" w:lineRule="auto"/>
        <w:rPr>
          <w:b w:val="1"/>
          <w:bCs w:val="1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shd w:fill="ffffff" w:val="clear"/>
        <w:spacing w:line="276" w:lineRule="auto"/>
        <w:rPr>
          <w:sz w:val="14"/>
          <w:szCs w:val="14"/>
        </w:rPr>
      </w:pPr>
      <w:r w:rsidDel="00000000" w:rsidR="00000000" w:rsidRPr="00000000">
        <w:rPr>
          <w:b w:val="1"/>
          <w:bCs w:val="1"/>
          <w:sz w:val="14"/>
          <w:szCs w:val="14"/>
          <w:rtl w:val="0"/>
        </w:rPr>
        <w:t xml:space="preserve">Уход за изделием: </w:t>
      </w:r>
      <w:r w:rsidDel="00000000" w:rsidR="00000000" w:rsidRPr="00000000">
        <w:rPr>
          <w:sz w:val="14"/>
          <w:szCs w:val="14"/>
          <w:rtl w:val="0"/>
        </w:rPr>
        <w:t xml:space="preserve"> Машинная деликатная или ручная стирка при температуре не выше 40°С (рекомендуем застегнуть молнию перед стиркой). Отжим при деликатном режиме. Машинная сушка запрещена. Допустимо глажение при температуре до 150°С.</w:t>
      </w:r>
    </w:p>
    <w:p w:rsidR="00000000" w:rsidDel="00000000" w:rsidP="00000000" w:rsidRDefault="00000000" w:rsidRPr="00000000" w14:paraId="0000010D">
      <w:pPr>
        <w:shd w:fill="ffffff" w:val="clear"/>
        <w:spacing w:line="276" w:lineRule="auto"/>
        <w:rPr>
          <w:sz w:val="14"/>
          <w:szCs w:val="14"/>
        </w:rPr>
      </w:pPr>
      <w:r w:rsidDel="00000000" w:rsidR="00000000" w:rsidRPr="00000000">
        <w:rPr>
          <w:b w:val="1"/>
          <w:bCs w:val="1"/>
          <w:sz w:val="14"/>
          <w:szCs w:val="14"/>
          <w:rtl w:val="0"/>
        </w:rPr>
        <w:t xml:space="preserve">Внимание! </w:t>
      </w:r>
      <w:r w:rsidDel="00000000" w:rsidR="00000000" w:rsidRPr="00000000">
        <w:rPr>
          <w:sz w:val="14"/>
          <w:szCs w:val="14"/>
          <w:rtl w:val="0"/>
        </w:rPr>
        <w:t xml:space="preserve">Перед первым использованием рекомендуется выстирать изделие. После стирки изделие может дать усадку.</w:t>
      </w:r>
    </w:p>
    <w:p w:rsidR="00000000" w:rsidDel="00000000" w:rsidP="00000000" w:rsidRDefault="00000000" w:rsidRPr="00000000" w14:paraId="0000010E">
      <w:pPr>
        <w:spacing w:after="0" w:line="276" w:lineRule="auto"/>
        <w:jc w:val="center"/>
        <w:rPr>
          <w:sz w:val="14"/>
          <w:szCs w:val="14"/>
        </w:rPr>
      </w:pPr>
      <w:r w:rsidDel="00000000" w:rsidR="00000000" w:rsidRPr="00000000">
        <w:rPr>
          <w:sz w:val="14"/>
          <w:szCs w:val="14"/>
        </w:rPr>
        <w:drawing>
          <wp:inline distB="114300" distT="114300" distL="114300" distR="114300">
            <wp:extent cx="353850" cy="325542"/>
            <wp:effectExtent b="0" l="0" r="0" t="0"/>
            <wp:docPr id="4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1"/>
                    <a:srcRect b="487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53850" cy="32554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sz w:val="14"/>
          <w:szCs w:val="14"/>
        </w:rPr>
        <w:drawing>
          <wp:inline distB="114300" distT="114300" distL="114300" distR="114300">
            <wp:extent cx="377199" cy="273144"/>
            <wp:effectExtent b="0" l="0" r="0" t="0"/>
            <wp:docPr id="5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2"/>
                    <a:srcRect b="12520" l="0" r="0" t="14591"/>
                    <a:stretch>
                      <a:fillRect/>
                    </a:stretch>
                  </pic:blipFill>
                  <pic:spPr>
                    <a:xfrm>
                      <a:off x="0" y="0"/>
                      <a:ext cx="377199" cy="27314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sz w:val="14"/>
          <w:szCs w:val="14"/>
        </w:rPr>
        <w:drawing>
          <wp:inline distB="114300" distT="114300" distL="114300" distR="114300">
            <wp:extent cx="480537" cy="282669"/>
            <wp:effectExtent b="0" l="0" r="0" t="0"/>
            <wp:docPr id="6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13"/>
                    <a:srcRect b="19309" l="4027" r="0" t="22787"/>
                    <a:stretch>
                      <a:fillRect/>
                    </a:stretch>
                  </pic:blipFill>
                  <pic:spPr>
                    <a:xfrm>
                      <a:off x="0" y="0"/>
                      <a:ext cx="480537" cy="2826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sz w:val="14"/>
          <w:szCs w:val="14"/>
        </w:rPr>
        <w:drawing>
          <wp:inline distB="114300" distT="114300" distL="114300" distR="114300">
            <wp:extent cx="326570" cy="292194"/>
            <wp:effectExtent b="0" l="0" r="0" t="0"/>
            <wp:docPr id="7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4"/>
                    <a:srcRect b="9704" l="9878" r="7177" t="9835"/>
                    <a:stretch>
                      <a:fillRect/>
                    </a:stretch>
                  </pic:blipFill>
                  <pic:spPr>
                    <a:xfrm>
                      <a:off x="0" y="0"/>
                      <a:ext cx="326570" cy="29219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1152525</wp:posOffset>
            </wp:positionH>
            <wp:positionV relativeFrom="paragraph">
              <wp:posOffset>6648</wp:posOffset>
            </wp:positionV>
            <wp:extent cx="416243" cy="370999"/>
            <wp:effectExtent b="0" l="0" r="0" t="0"/>
            <wp:wrapNone/>
            <wp:docPr descr="https://lh5.googleusercontent.com/zBJwRJYbEdJkacFqYotu1p8bHqQrB0W2ncfFnAGgyXBKglPMhUDxH-i9hk7WUsGuJQPIe0qSlyFFlDJsgLWsf5ss7SrgnPTif3AVAYS2m7NINlHJxolvNnY8KUWlnxiQw_x2g0Fw" id="15" name="image5.png"/>
            <a:graphic>
              <a:graphicData uri="http://schemas.openxmlformats.org/drawingml/2006/picture">
                <pic:pic>
                  <pic:nvPicPr>
                    <pic:cNvPr descr="https://lh5.googleusercontent.com/zBJwRJYbEdJkacFqYotu1p8bHqQrB0W2ncfFnAGgyXBKglPMhUDxH-i9hk7WUsGuJQPIe0qSlyFFlDJsgLWsf5ss7SrgnPTif3AVAYS2m7NINlHJxolvNnY8KUWlnxiQw_x2g0Fw" id="0" name="image5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16243" cy="37099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0F">
      <w:pPr>
        <w:spacing w:after="0" w:line="240" w:lineRule="auto"/>
        <w:jc w:val="center"/>
        <w:rPr>
          <w:b w:val="1"/>
          <w:bCs w:val="1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spacing w:after="0" w:line="276" w:lineRule="auto"/>
        <w:jc w:val="center"/>
        <w:rPr>
          <w:b w:val="1"/>
          <w:bCs w:val="1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spacing w:after="0" w:line="276" w:lineRule="auto"/>
        <w:jc w:val="center"/>
        <w:rPr>
          <w:color w:val="0000ff"/>
          <w:sz w:val="14"/>
          <w:szCs w:val="14"/>
        </w:rPr>
      </w:pPr>
      <w:r w:rsidDel="00000000" w:rsidR="00000000" w:rsidRPr="00000000">
        <w:rPr>
          <w:b w:val="1"/>
          <w:bCs w:val="1"/>
          <w:sz w:val="14"/>
          <w:szCs w:val="14"/>
          <w:rtl w:val="0"/>
        </w:rPr>
        <w:t xml:space="preserve">Более подробную информацию о данном изделии можно узнать на нашем сайте:</w:t>
      </w:r>
      <w:r w:rsidDel="00000000" w:rsidR="00000000" w:rsidRPr="00000000">
        <w:rPr>
          <w:b w:val="1"/>
          <w:bCs w:val="1"/>
          <w:color w:val="0000ff"/>
          <w:sz w:val="14"/>
          <w:szCs w:val="14"/>
          <w:rtl w:val="0"/>
        </w:rPr>
        <w:t xml:space="preserve"> </w:t>
      </w:r>
      <w:r w:rsidDel="00000000" w:rsidR="00000000" w:rsidRPr="00000000">
        <w:rPr>
          <w:b w:val="1"/>
          <w:bCs w:val="1"/>
          <w:color w:val="0000ff"/>
          <w:sz w:val="14"/>
          <w:szCs w:val="14"/>
          <w:u w:val="single"/>
          <w:rtl w:val="0"/>
        </w:rPr>
        <w:t xml:space="preserve">tmkos.ru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spacing w:after="0" w:line="276" w:lineRule="auto"/>
        <w:jc w:val="center"/>
        <w:rPr>
          <w:sz w:val="14"/>
          <w:szCs w:val="14"/>
        </w:rPr>
      </w:pPr>
      <w:r w:rsidDel="00000000" w:rsidR="00000000" w:rsidRPr="00000000">
        <w:rPr>
          <w:b w:val="1"/>
          <w:bCs w:val="1"/>
          <w:sz w:val="14"/>
          <w:szCs w:val="14"/>
          <w:rtl w:val="0"/>
        </w:rPr>
        <w:t xml:space="preserve">Если у Вас возникли вопросы, свяжитесь с нами.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spacing w:after="0" w:line="276" w:lineRule="auto"/>
        <w:jc w:val="center"/>
        <w:rPr>
          <w:b w:val="1"/>
          <w:bCs w:val="1"/>
          <w:sz w:val="14"/>
          <w:szCs w:val="14"/>
        </w:rPr>
      </w:pPr>
      <w:r w:rsidDel="00000000" w:rsidR="00000000" w:rsidRPr="00000000">
        <w:rPr>
          <w:b w:val="1"/>
          <w:bCs w:val="1"/>
          <w:sz w:val="14"/>
          <w:szCs w:val="14"/>
          <w:rtl w:val="0"/>
        </w:rPr>
        <w:t xml:space="preserve">Здоровья Вам и Вашим близким!</w:t>
      </w:r>
    </w:p>
    <w:p w:rsidR="00000000" w:rsidDel="00000000" w:rsidP="00000000" w:rsidRDefault="00000000" w:rsidRPr="00000000" w14:paraId="00000114">
      <w:pPr>
        <w:spacing w:after="0" w:line="240" w:lineRule="auto"/>
        <w:jc w:val="center"/>
        <w:rPr>
          <w:b w:val="1"/>
          <w:bCs w:val="1"/>
          <w:sz w:val="14"/>
          <w:szCs w:val="1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tabs>
          <w:tab w:val="center" w:leader="none" w:pos="4677"/>
          <w:tab w:val="right" w:leader="none" w:pos="9355"/>
        </w:tabs>
        <w:spacing w:after="0" w:line="216" w:lineRule="auto"/>
        <w:jc w:val="left"/>
        <w:rPr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tabs>
          <w:tab w:val="center" w:leader="none" w:pos="4677"/>
          <w:tab w:val="right" w:leader="none" w:pos="9355"/>
        </w:tabs>
        <w:spacing w:after="0" w:line="216" w:lineRule="auto"/>
        <w:jc w:val="left"/>
        <w:rPr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tabs>
          <w:tab w:val="center" w:leader="none" w:pos="4677"/>
          <w:tab w:val="right" w:leader="none" w:pos="9355"/>
        </w:tabs>
        <w:spacing w:after="0" w:line="216" w:lineRule="auto"/>
        <w:jc w:val="left"/>
        <w:rPr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tabs>
          <w:tab w:val="center" w:leader="none" w:pos="4677"/>
          <w:tab w:val="right" w:leader="none" w:pos="9355"/>
        </w:tabs>
        <w:spacing w:after="0" w:line="216" w:lineRule="auto"/>
        <w:jc w:val="left"/>
        <w:rPr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tabs>
          <w:tab w:val="center" w:leader="none" w:pos="4677"/>
          <w:tab w:val="right" w:leader="none" w:pos="9355"/>
        </w:tabs>
        <w:spacing w:after="0" w:line="216" w:lineRule="auto"/>
        <w:jc w:val="left"/>
        <w:rPr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tabs>
          <w:tab w:val="center" w:leader="none" w:pos="4677"/>
          <w:tab w:val="right" w:leader="none" w:pos="9355"/>
        </w:tabs>
        <w:spacing w:after="0" w:line="216" w:lineRule="auto"/>
        <w:jc w:val="center"/>
        <w:rPr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tabs>
          <w:tab w:val="center" w:leader="none" w:pos="4677"/>
          <w:tab w:val="right" w:leader="none" w:pos="9355"/>
        </w:tabs>
        <w:spacing w:after="0" w:line="216" w:lineRule="auto"/>
        <w:jc w:val="center"/>
        <w:rPr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tabs>
          <w:tab w:val="center" w:leader="none" w:pos="4677"/>
          <w:tab w:val="right" w:leader="none" w:pos="9355"/>
        </w:tabs>
        <w:spacing w:after="0" w:line="216" w:lineRule="auto"/>
        <w:jc w:val="center"/>
        <w:rPr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tabs>
          <w:tab w:val="center" w:leader="none" w:pos="4677"/>
          <w:tab w:val="right" w:leader="none" w:pos="9355"/>
        </w:tabs>
        <w:spacing w:after="0" w:line="216" w:lineRule="auto"/>
        <w:jc w:val="center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ИНСТРУКЦИЯ ПО ЭКСПЛУАТАЦИИ</w:t>
      </w:r>
    </w:p>
    <w:p w:rsidR="00000000" w:rsidDel="00000000" w:rsidP="00000000" w:rsidRDefault="00000000" w:rsidRPr="00000000" w14:paraId="0000011E">
      <w:pPr>
        <w:tabs>
          <w:tab w:val="center" w:leader="none" w:pos="4677"/>
          <w:tab w:val="right" w:leader="none" w:pos="9355"/>
        </w:tabs>
        <w:spacing w:after="0" w:line="240" w:lineRule="auto"/>
        <w:jc w:val="center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Адаптивная пижама, женская</w:t>
      </w:r>
    </w:p>
    <w:p w:rsidR="00000000" w:rsidDel="00000000" w:rsidP="00000000" w:rsidRDefault="00000000" w:rsidRPr="00000000" w14:paraId="0000011F">
      <w:pPr>
        <w:tabs>
          <w:tab w:val="center" w:leader="none" w:pos="4677"/>
          <w:tab w:val="right" w:leader="none" w:pos="9355"/>
        </w:tabs>
        <w:spacing w:after="0" w:line="216" w:lineRule="auto"/>
        <w:jc w:val="center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spacing w:after="0" w:line="240" w:lineRule="auto"/>
        <w:rPr>
          <w:sz w:val="14"/>
          <w:szCs w:val="14"/>
        </w:rPr>
      </w:pPr>
      <w:r w:rsidDel="00000000" w:rsidR="00000000" w:rsidRPr="00000000">
        <w:rPr>
          <w:b w:val="1"/>
          <w:bCs w:val="1"/>
          <w:sz w:val="14"/>
          <w:szCs w:val="14"/>
          <w:u w:val="single"/>
          <w:rtl w:val="0"/>
        </w:rPr>
        <w:t xml:space="preserve">Конструкция.</w:t>
      </w:r>
      <w:r w:rsidDel="00000000" w:rsidR="00000000" w:rsidRPr="00000000">
        <w:rPr>
          <w:sz w:val="14"/>
          <w:szCs w:val="14"/>
          <w:rtl w:val="0"/>
        </w:rPr>
        <w:t xml:space="preserve"> Адаптивная пижама, женская полуприлегающего силуэта с удлиненным торсом. Горловина расширенная для удобства надевания. Передняя часть изделия цельнокроенная, задняя часть состоит из двух половинок с молнией в среднем шве спинки. 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3806190</wp:posOffset>
            </wp:positionH>
            <wp:positionV relativeFrom="paragraph">
              <wp:posOffset>396240</wp:posOffset>
            </wp:positionV>
            <wp:extent cx="960586" cy="2220223"/>
            <wp:effectExtent b="0" l="0" r="0" t="0"/>
            <wp:wrapSquare wrapText="bothSides" distB="114300" distT="114300" distL="114300" distR="114300"/>
            <wp:docPr id="17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10"/>
                    <a:srcRect b="17038" l="50996" r="8970" t="17273"/>
                    <a:stretch>
                      <a:fillRect/>
                    </a:stretch>
                  </pic:blipFill>
                  <pic:spPr>
                    <a:xfrm>
                      <a:off x="0" y="0"/>
                      <a:ext cx="960586" cy="222022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21">
      <w:pPr>
        <w:spacing w:after="0" w:line="240" w:lineRule="auto"/>
        <w:rPr>
          <w:sz w:val="14"/>
          <w:szCs w:val="14"/>
        </w:rPr>
      </w:pPr>
      <w:r w:rsidDel="00000000" w:rsidR="00000000" w:rsidRPr="00000000">
        <w:rPr>
          <w:b w:val="1"/>
          <w:bCs w:val="1"/>
          <w:sz w:val="14"/>
          <w:szCs w:val="14"/>
          <w:u w:val="single"/>
          <w:rtl w:val="0"/>
        </w:rPr>
        <w:t xml:space="preserve">Размер.</w:t>
      </w:r>
      <w:r w:rsidDel="00000000" w:rsidR="00000000" w:rsidRPr="00000000">
        <w:rPr>
          <w:b w:val="1"/>
          <w:bCs w:val="1"/>
          <w:sz w:val="14"/>
          <w:szCs w:val="14"/>
          <w:rtl w:val="0"/>
        </w:rPr>
        <w:t xml:space="preserve"> </w:t>
      </w:r>
      <w:r w:rsidDel="00000000" w:rsidR="00000000" w:rsidRPr="00000000">
        <w:rPr>
          <w:sz w:val="14"/>
          <w:szCs w:val="14"/>
          <w:rtl w:val="0"/>
        </w:rPr>
        <w:t xml:space="preserve">Для обеспечения комфортной эксплуатации важно правильно подобрать размер изделия.</w:t>
      </w:r>
    </w:p>
    <w:p w:rsidR="00000000" w:rsidDel="00000000" w:rsidP="00000000" w:rsidRDefault="00000000" w:rsidRPr="00000000" w14:paraId="00000122">
      <w:pPr>
        <w:spacing w:after="0" w:line="240" w:lineRule="auto"/>
        <w:jc w:val="both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Размер определяется по следующим параметрам: </w:t>
      </w:r>
    </w:p>
    <w:p w:rsidR="00000000" w:rsidDel="00000000" w:rsidP="00000000" w:rsidRDefault="00000000" w:rsidRPr="00000000" w14:paraId="00000123">
      <w:pPr>
        <w:shd w:fill="ffffff" w:val="clear"/>
        <w:spacing w:after="0" w:line="240" w:lineRule="auto"/>
        <w:rPr>
          <w:b w:val="1"/>
          <w:bCs w:val="1"/>
          <w:sz w:val="14"/>
          <w:szCs w:val="14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3777.0000000000005" w:type="dxa"/>
        <w:jc w:val="left"/>
        <w:tblInd w:w="-72.00000000000006" w:type="dxa"/>
        <w:tblBorders>
          <w:top w:color="808080" w:space="0" w:sz="6" w:val="single"/>
          <w:left w:color="808080" w:space="0" w:sz="6" w:val="single"/>
          <w:bottom w:color="808080" w:space="0" w:sz="6" w:val="single"/>
          <w:right w:color="808080" w:space="0" w:sz="6" w:val="single"/>
          <w:insideH w:color="808080" w:space="0" w:sz="6" w:val="single"/>
          <w:insideV w:color="808080" w:space="0" w:sz="6" w:val="single"/>
        </w:tblBorders>
        <w:tblLayout w:type="fixed"/>
        <w:tblLook w:val="0600"/>
      </w:tblPr>
      <w:tblGrid>
        <w:gridCol w:w="1182.0000000000002"/>
        <w:gridCol w:w="780"/>
        <w:gridCol w:w="840"/>
        <w:gridCol w:w="975"/>
        <w:tblGridChange w:id="0">
          <w:tblGrid>
            <w:gridCol w:w="1182.0000000000002"/>
            <w:gridCol w:w="780"/>
            <w:gridCol w:w="840"/>
            <w:gridCol w:w="975"/>
          </w:tblGrid>
        </w:tblGridChange>
      </w:tblGrid>
      <w:tr>
        <w:trPr>
          <w:cantSplit w:val="0"/>
          <w:trHeight w:val="405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24">
            <w:pPr>
              <w:rPr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Размер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25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Обхват груди, см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26">
            <w:pPr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Обхват талии, см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27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Обхват бедер, см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28">
            <w:pPr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XS</w:t>
            </w:r>
          </w:p>
        </w:tc>
        <w:tc>
          <w:tcPr>
            <w:tcBorders>
              <w:top w:color="808080" w:space="0" w:sz="8" w:val="single"/>
              <w:left w:color="808080" w:space="0" w:sz="8" w:val="single"/>
              <w:bottom w:color="808080" w:space="0" w:sz="8" w:val="single"/>
              <w:right w:color="80808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129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76-80</w:t>
            </w:r>
          </w:p>
        </w:tc>
        <w:tc>
          <w:tcPr>
            <w:tcBorders>
              <w:top w:color="808080" w:space="0" w:sz="8" w:val="single"/>
              <w:left w:color="000000" w:space="0" w:sz="0" w:val="nil"/>
              <w:bottom w:color="808080" w:space="0" w:sz="8" w:val="single"/>
              <w:right w:color="80808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12A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58-62</w:t>
            </w:r>
          </w:p>
        </w:tc>
        <w:tc>
          <w:tcPr>
            <w:tcBorders>
              <w:top w:color="808080" w:space="0" w:sz="8" w:val="single"/>
              <w:left w:color="000000" w:space="0" w:sz="0" w:val="nil"/>
              <w:bottom w:color="808080" w:space="0" w:sz="8" w:val="single"/>
              <w:right w:color="80808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12B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82-86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2C">
            <w:pPr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S     </w:t>
            </w:r>
          </w:p>
        </w:tc>
        <w:tc>
          <w:tcPr>
            <w:tcBorders>
              <w:top w:color="808080" w:space="0" w:sz="8" w:val="single"/>
              <w:left w:color="808080" w:space="0" w:sz="8" w:val="single"/>
              <w:bottom w:color="808080" w:space="0" w:sz="8" w:val="single"/>
              <w:right w:color="80808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12D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84-88</w:t>
            </w:r>
          </w:p>
        </w:tc>
        <w:tc>
          <w:tcPr>
            <w:tcBorders>
              <w:top w:color="808080" w:space="0" w:sz="8" w:val="single"/>
              <w:left w:color="000000" w:space="0" w:sz="0" w:val="nil"/>
              <w:bottom w:color="808080" w:space="0" w:sz="8" w:val="single"/>
              <w:right w:color="80808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12E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62-76</w:t>
            </w:r>
          </w:p>
        </w:tc>
        <w:tc>
          <w:tcPr>
            <w:tcBorders>
              <w:top w:color="808080" w:space="0" w:sz="8" w:val="single"/>
              <w:left w:color="000000" w:space="0" w:sz="0" w:val="nil"/>
              <w:bottom w:color="808080" w:space="0" w:sz="8" w:val="single"/>
              <w:right w:color="80808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12F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88-100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30">
            <w:pPr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M </w:t>
            </w:r>
          </w:p>
        </w:tc>
        <w:tc>
          <w:tcPr>
            <w:tcBorders>
              <w:top w:color="000000" w:space="0" w:sz="0" w:val="nil"/>
              <w:left w:color="808080" w:space="0" w:sz="8" w:val="single"/>
              <w:bottom w:color="808080" w:space="0" w:sz="8" w:val="single"/>
              <w:right w:color="80808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131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92-96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8" w:val="single"/>
              <w:right w:color="80808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132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65-82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8" w:val="single"/>
              <w:right w:color="80808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133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92-104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34">
            <w:pPr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L  </w:t>
            </w:r>
          </w:p>
        </w:tc>
        <w:tc>
          <w:tcPr>
            <w:tcBorders>
              <w:top w:color="000000" w:space="0" w:sz="0" w:val="nil"/>
              <w:left w:color="808080" w:space="0" w:sz="8" w:val="single"/>
              <w:bottom w:color="808080" w:space="0" w:sz="8" w:val="single"/>
              <w:right w:color="80808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135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100-104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8" w:val="single"/>
              <w:right w:color="80808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136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74-88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8" w:val="single"/>
              <w:right w:color="80808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137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96 -108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38">
            <w:pPr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XL </w:t>
            </w:r>
          </w:p>
        </w:tc>
        <w:tc>
          <w:tcPr>
            <w:tcBorders>
              <w:top w:color="000000" w:space="0" w:sz="0" w:val="nil"/>
              <w:left w:color="808080" w:space="0" w:sz="8" w:val="single"/>
              <w:bottom w:color="808080" w:space="0" w:sz="8" w:val="single"/>
              <w:right w:color="80808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139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108-112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8" w:val="single"/>
              <w:right w:color="80808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13A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83-94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8" w:val="single"/>
              <w:right w:color="80808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13B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104-116</w:t>
            </w:r>
          </w:p>
        </w:tc>
      </w:tr>
      <w:tr>
        <w:trPr>
          <w:cantSplit w:val="0"/>
          <w:trHeight w:val="296.9999999999993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3C">
            <w:pPr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2XL </w:t>
            </w:r>
          </w:p>
        </w:tc>
        <w:tc>
          <w:tcPr>
            <w:tcBorders>
              <w:top w:color="000000" w:space="0" w:sz="0" w:val="nil"/>
              <w:left w:color="808080" w:space="0" w:sz="8" w:val="single"/>
              <w:bottom w:color="808080" w:space="0" w:sz="8" w:val="single"/>
              <w:right w:color="80808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13D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116-120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8" w:val="single"/>
              <w:right w:color="80808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13E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94-119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8" w:val="single"/>
              <w:right w:color="80808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13F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114-126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40">
            <w:pPr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3XL </w:t>
            </w:r>
          </w:p>
        </w:tc>
        <w:tc>
          <w:tcPr>
            <w:tcBorders>
              <w:top w:color="000000" w:space="0" w:sz="0" w:val="nil"/>
              <w:left w:color="808080" w:space="0" w:sz="8" w:val="single"/>
              <w:bottom w:color="808080" w:space="0" w:sz="8" w:val="single"/>
              <w:right w:color="80808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141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124-128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8" w:val="single"/>
              <w:right w:color="80808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142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106-115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8" w:val="single"/>
              <w:right w:color="80808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143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124-136</w:t>
            </w:r>
          </w:p>
        </w:tc>
      </w:tr>
    </w:tbl>
    <w:p w:rsidR="00000000" w:rsidDel="00000000" w:rsidP="00000000" w:rsidRDefault="00000000" w:rsidRPr="00000000" w14:paraId="00000144">
      <w:pPr>
        <w:spacing w:after="0" w:line="216" w:lineRule="auto"/>
        <w:rPr>
          <w:b w:val="1"/>
          <w:bCs w:val="1"/>
          <w:sz w:val="14"/>
          <w:szCs w:val="1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5">
      <w:pPr>
        <w:spacing w:after="0" w:line="240" w:lineRule="auto"/>
        <w:jc w:val="both"/>
        <w:rPr>
          <w:b w:val="1"/>
          <w:bCs w:val="1"/>
          <w:sz w:val="14"/>
          <w:szCs w:val="14"/>
          <w:u w:val="single"/>
        </w:rPr>
      </w:pPr>
      <w:r w:rsidDel="00000000" w:rsidR="00000000" w:rsidRPr="00000000">
        <w:rPr>
          <w:b w:val="1"/>
          <w:bCs w:val="1"/>
          <w:sz w:val="14"/>
          <w:szCs w:val="14"/>
          <w:u w:val="single"/>
          <w:rtl w:val="0"/>
        </w:rPr>
        <w:t xml:space="preserve"> Инструкция по использованию.</w:t>
      </w:r>
    </w:p>
    <w:p w:rsidR="00000000" w:rsidDel="00000000" w:rsidP="00000000" w:rsidRDefault="00000000" w:rsidRPr="00000000" w14:paraId="00000146">
      <w:pPr>
        <w:shd w:fill="ffffff" w:val="clear"/>
        <w:spacing w:after="0" w:line="276" w:lineRule="auto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Рекомендуется следующий порядок надевания (в положении “сидя” или “стоя”):</w:t>
      </w:r>
    </w:p>
    <w:p w:rsidR="00000000" w:rsidDel="00000000" w:rsidP="00000000" w:rsidRDefault="00000000" w:rsidRPr="00000000" w14:paraId="00000147">
      <w:pPr>
        <w:shd w:fill="ffffff" w:val="clear"/>
        <w:spacing w:after="0" w:line="276" w:lineRule="auto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– расстегнуть молнию на спинке изделия;</w:t>
      </w:r>
    </w:p>
    <w:p w:rsidR="00000000" w:rsidDel="00000000" w:rsidP="00000000" w:rsidRDefault="00000000" w:rsidRPr="00000000" w14:paraId="00000148">
      <w:pPr>
        <w:shd w:fill="ffffff" w:val="clear"/>
        <w:spacing w:after="0" w:line="276" w:lineRule="auto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– сложить пижаму в руках для удобства надевания так, чтобы получился удобный “вход” в штанины;</w:t>
      </w:r>
    </w:p>
    <w:p w:rsidR="00000000" w:rsidDel="00000000" w:rsidP="00000000" w:rsidRDefault="00000000" w:rsidRPr="00000000" w14:paraId="00000149">
      <w:pPr>
        <w:shd w:fill="ffffff" w:val="clear"/>
        <w:spacing w:after="0" w:line="276" w:lineRule="auto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– расположить пижаму у ног человека с ориентацией на переднюю и заднюю поверхность относительно человека;</w:t>
      </w:r>
    </w:p>
    <w:p w:rsidR="00000000" w:rsidDel="00000000" w:rsidP="00000000" w:rsidRDefault="00000000" w:rsidRPr="00000000" w14:paraId="0000014A">
      <w:pPr>
        <w:shd w:fill="ffffff" w:val="clear"/>
        <w:spacing w:after="0" w:line="276" w:lineRule="auto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– поочерёдно продеть ноги в штанины и подтянуть пижаму выше;</w:t>
      </w:r>
    </w:p>
    <w:p w:rsidR="00000000" w:rsidDel="00000000" w:rsidP="00000000" w:rsidRDefault="00000000" w:rsidRPr="00000000" w14:paraId="0000014B">
      <w:pPr>
        <w:shd w:fill="ffffff" w:val="clear"/>
        <w:spacing w:after="0" w:line="276" w:lineRule="auto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– придерживая человека, по очереди продеть руки в рукава;</w:t>
      </w:r>
    </w:p>
    <w:p w:rsidR="00000000" w:rsidDel="00000000" w:rsidP="00000000" w:rsidRDefault="00000000" w:rsidRPr="00000000" w14:paraId="0000014C">
      <w:pPr>
        <w:shd w:fill="ffffff" w:val="clear"/>
        <w:spacing w:after="0" w:line="276" w:lineRule="auto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– застегнуть молнию на спине, при необходимости распределить пижаму на человеке.</w:t>
      </w:r>
    </w:p>
    <w:p w:rsidR="00000000" w:rsidDel="00000000" w:rsidP="00000000" w:rsidRDefault="00000000" w:rsidRPr="00000000" w14:paraId="0000014D">
      <w:pPr>
        <w:pBdr>
          <w:bottom w:color="000000" w:space="1" w:sz="12" w:val="single"/>
        </w:pBdr>
        <w:spacing w:after="0" w:line="120" w:lineRule="auto"/>
        <w:jc w:val="both"/>
        <w:rPr>
          <w:b w:val="1"/>
          <w:bCs w:val="1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E">
      <w:pPr>
        <w:shd w:fill="ffffff" w:val="clear"/>
        <w:spacing w:line="276" w:lineRule="auto"/>
        <w:rPr>
          <w:b w:val="1"/>
          <w:bCs w:val="1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F">
      <w:pPr>
        <w:shd w:fill="ffffff" w:val="clear"/>
        <w:spacing w:line="276" w:lineRule="auto"/>
        <w:rPr>
          <w:sz w:val="14"/>
          <w:szCs w:val="14"/>
        </w:rPr>
      </w:pPr>
      <w:r w:rsidDel="00000000" w:rsidR="00000000" w:rsidRPr="00000000">
        <w:rPr>
          <w:b w:val="1"/>
          <w:bCs w:val="1"/>
          <w:sz w:val="14"/>
          <w:szCs w:val="14"/>
          <w:rtl w:val="0"/>
        </w:rPr>
        <w:t xml:space="preserve">Уход за изделием: </w:t>
      </w:r>
      <w:r w:rsidDel="00000000" w:rsidR="00000000" w:rsidRPr="00000000">
        <w:rPr>
          <w:sz w:val="14"/>
          <w:szCs w:val="14"/>
          <w:rtl w:val="0"/>
        </w:rPr>
        <w:t xml:space="preserve"> Машинная деликатная или ручная стирка при температуре не выше 40°С (рекомендуем застегнуть молнию перед стиркой). Отжим при деликатном режиме. Машинная сушка запрещена. Допустимо глажение при температуре до 150°С.</w:t>
      </w:r>
    </w:p>
    <w:p w:rsidR="00000000" w:rsidDel="00000000" w:rsidP="00000000" w:rsidRDefault="00000000" w:rsidRPr="00000000" w14:paraId="00000150">
      <w:pPr>
        <w:shd w:fill="ffffff" w:val="clear"/>
        <w:spacing w:line="276" w:lineRule="auto"/>
        <w:rPr>
          <w:sz w:val="14"/>
          <w:szCs w:val="14"/>
        </w:rPr>
      </w:pPr>
      <w:r w:rsidDel="00000000" w:rsidR="00000000" w:rsidRPr="00000000">
        <w:rPr>
          <w:b w:val="1"/>
          <w:bCs w:val="1"/>
          <w:sz w:val="14"/>
          <w:szCs w:val="14"/>
          <w:rtl w:val="0"/>
        </w:rPr>
        <w:t xml:space="preserve">Внимание! </w:t>
      </w:r>
      <w:r w:rsidDel="00000000" w:rsidR="00000000" w:rsidRPr="00000000">
        <w:rPr>
          <w:sz w:val="14"/>
          <w:szCs w:val="14"/>
          <w:rtl w:val="0"/>
        </w:rPr>
        <w:t xml:space="preserve">Перед первым использованием рекомендуется выстирать изделие. После стирки изделие может дать усадку.</w:t>
      </w:r>
    </w:p>
    <w:p w:rsidR="00000000" w:rsidDel="00000000" w:rsidP="00000000" w:rsidRDefault="00000000" w:rsidRPr="00000000" w14:paraId="00000151">
      <w:pPr>
        <w:spacing w:after="0" w:line="276" w:lineRule="auto"/>
        <w:jc w:val="center"/>
        <w:rPr>
          <w:sz w:val="14"/>
          <w:szCs w:val="14"/>
        </w:rPr>
      </w:pPr>
      <w:r w:rsidDel="00000000" w:rsidR="00000000" w:rsidRPr="00000000">
        <w:rPr>
          <w:sz w:val="14"/>
          <w:szCs w:val="14"/>
        </w:rPr>
        <w:drawing>
          <wp:inline distB="114300" distT="114300" distL="114300" distR="114300">
            <wp:extent cx="353850" cy="325542"/>
            <wp:effectExtent b="0" l="0" r="0" t="0"/>
            <wp:docPr id="9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1"/>
                    <a:srcRect b="487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53850" cy="32554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sz w:val="14"/>
          <w:szCs w:val="14"/>
        </w:rPr>
        <w:drawing>
          <wp:inline distB="114300" distT="114300" distL="114300" distR="114300">
            <wp:extent cx="377199" cy="273144"/>
            <wp:effectExtent b="0" l="0" r="0" t="0"/>
            <wp:docPr id="16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2"/>
                    <a:srcRect b="12520" l="0" r="0" t="14591"/>
                    <a:stretch>
                      <a:fillRect/>
                    </a:stretch>
                  </pic:blipFill>
                  <pic:spPr>
                    <a:xfrm>
                      <a:off x="0" y="0"/>
                      <a:ext cx="377199" cy="27314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sz w:val="14"/>
          <w:szCs w:val="14"/>
        </w:rPr>
        <w:drawing>
          <wp:inline distB="114300" distT="114300" distL="114300" distR="114300">
            <wp:extent cx="480537" cy="282669"/>
            <wp:effectExtent b="0" l="0" r="0" t="0"/>
            <wp:docPr id="3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13"/>
                    <a:srcRect b="19309" l="4027" r="0" t="22787"/>
                    <a:stretch>
                      <a:fillRect/>
                    </a:stretch>
                  </pic:blipFill>
                  <pic:spPr>
                    <a:xfrm>
                      <a:off x="0" y="0"/>
                      <a:ext cx="480537" cy="2826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sz w:val="14"/>
          <w:szCs w:val="14"/>
        </w:rPr>
        <w:drawing>
          <wp:inline distB="114300" distT="114300" distL="114300" distR="114300">
            <wp:extent cx="326570" cy="292194"/>
            <wp:effectExtent b="0" l="0" r="0" t="0"/>
            <wp:docPr id="20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4"/>
                    <a:srcRect b="9704" l="9878" r="7177" t="9835"/>
                    <a:stretch>
                      <a:fillRect/>
                    </a:stretch>
                  </pic:blipFill>
                  <pic:spPr>
                    <a:xfrm>
                      <a:off x="0" y="0"/>
                      <a:ext cx="326570" cy="29219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1152525</wp:posOffset>
            </wp:positionH>
            <wp:positionV relativeFrom="paragraph">
              <wp:posOffset>6648</wp:posOffset>
            </wp:positionV>
            <wp:extent cx="416243" cy="370999"/>
            <wp:effectExtent b="0" l="0" r="0" t="0"/>
            <wp:wrapNone/>
            <wp:docPr descr="https://lh5.googleusercontent.com/zBJwRJYbEdJkacFqYotu1p8bHqQrB0W2ncfFnAGgyXBKglPMhUDxH-i9hk7WUsGuJQPIe0qSlyFFlDJsgLWsf5ss7SrgnPTif3AVAYS2m7NINlHJxolvNnY8KUWlnxiQw_x2g0Fw" id="1" name="image5.png"/>
            <a:graphic>
              <a:graphicData uri="http://schemas.openxmlformats.org/drawingml/2006/picture">
                <pic:pic>
                  <pic:nvPicPr>
                    <pic:cNvPr descr="https://lh5.googleusercontent.com/zBJwRJYbEdJkacFqYotu1p8bHqQrB0W2ncfFnAGgyXBKglPMhUDxH-i9hk7WUsGuJQPIe0qSlyFFlDJsgLWsf5ss7SrgnPTif3AVAYS2m7NINlHJxolvNnY8KUWlnxiQw_x2g0Fw" id="0" name="image5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16243" cy="37099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52">
      <w:pPr>
        <w:spacing w:after="0" w:line="240" w:lineRule="auto"/>
        <w:jc w:val="center"/>
        <w:rPr>
          <w:b w:val="1"/>
          <w:bCs w:val="1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3">
      <w:pPr>
        <w:spacing w:after="0" w:line="276" w:lineRule="auto"/>
        <w:jc w:val="center"/>
        <w:rPr>
          <w:b w:val="1"/>
          <w:bCs w:val="1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4">
      <w:pPr>
        <w:spacing w:after="0" w:line="276" w:lineRule="auto"/>
        <w:jc w:val="center"/>
        <w:rPr>
          <w:color w:val="0000ff"/>
          <w:sz w:val="14"/>
          <w:szCs w:val="14"/>
        </w:rPr>
      </w:pPr>
      <w:r w:rsidDel="00000000" w:rsidR="00000000" w:rsidRPr="00000000">
        <w:rPr>
          <w:b w:val="1"/>
          <w:bCs w:val="1"/>
          <w:sz w:val="14"/>
          <w:szCs w:val="14"/>
          <w:rtl w:val="0"/>
        </w:rPr>
        <w:t xml:space="preserve">Более подробную информацию о данном изделии можно узнать на нашем сайте:</w:t>
      </w:r>
      <w:r w:rsidDel="00000000" w:rsidR="00000000" w:rsidRPr="00000000">
        <w:rPr>
          <w:b w:val="1"/>
          <w:bCs w:val="1"/>
          <w:color w:val="0000ff"/>
          <w:sz w:val="14"/>
          <w:szCs w:val="14"/>
          <w:rtl w:val="0"/>
        </w:rPr>
        <w:t xml:space="preserve"> </w:t>
      </w:r>
      <w:r w:rsidDel="00000000" w:rsidR="00000000" w:rsidRPr="00000000">
        <w:rPr>
          <w:b w:val="1"/>
          <w:bCs w:val="1"/>
          <w:color w:val="0000ff"/>
          <w:sz w:val="14"/>
          <w:szCs w:val="14"/>
          <w:u w:val="single"/>
          <w:rtl w:val="0"/>
        </w:rPr>
        <w:t xml:space="preserve">tmkos.ru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5">
      <w:pPr>
        <w:spacing w:after="0" w:line="276" w:lineRule="auto"/>
        <w:jc w:val="center"/>
        <w:rPr>
          <w:sz w:val="14"/>
          <w:szCs w:val="14"/>
        </w:rPr>
      </w:pPr>
      <w:r w:rsidDel="00000000" w:rsidR="00000000" w:rsidRPr="00000000">
        <w:rPr>
          <w:b w:val="1"/>
          <w:bCs w:val="1"/>
          <w:sz w:val="14"/>
          <w:szCs w:val="14"/>
          <w:rtl w:val="0"/>
        </w:rPr>
        <w:t xml:space="preserve">Если у Вас возникли вопросы, свяжитесь с нами.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6">
      <w:pPr>
        <w:spacing w:after="0" w:line="276" w:lineRule="auto"/>
        <w:jc w:val="center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4"/>
          <w:szCs w:val="14"/>
          <w:rtl w:val="0"/>
        </w:rPr>
        <w:t xml:space="preserve">Здоровья Вам и Вашим близким!</w:t>
      </w:r>
      <w:r w:rsidDel="00000000" w:rsidR="00000000" w:rsidRPr="00000000">
        <w:rPr>
          <w:rtl w:val="0"/>
        </w:rPr>
      </w:r>
    </w:p>
    <w:sectPr>
      <w:headerReference r:id="rId16" w:type="default"/>
      <w:pgSz w:h="11906" w:w="16838" w:orient="landscape"/>
      <w:pgMar w:bottom="569" w:top="283" w:left="567" w:right="567" w:header="0" w:footer="0"/>
      <w:pgNumType w:start="1"/>
      <w:cols w:equalWidth="0" w:num="2">
        <w:col w:space="565" w:w="7569.499999999999"/>
        <w:col w:space="0" w:w="7569.499999999999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57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4.png"/><Relationship Id="rId10" Type="http://schemas.openxmlformats.org/officeDocument/2006/relationships/image" Target="media/image6.png"/><Relationship Id="rId13" Type="http://schemas.openxmlformats.org/officeDocument/2006/relationships/image" Target="media/image8.png"/><Relationship Id="rId12" Type="http://schemas.openxmlformats.org/officeDocument/2006/relationships/image" Target="media/image1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medfix@mail.ru" TargetMode="External"/><Relationship Id="rId15" Type="http://schemas.openxmlformats.org/officeDocument/2006/relationships/image" Target="media/image5.png"/><Relationship Id="rId14" Type="http://schemas.openxmlformats.org/officeDocument/2006/relationships/image" Target="media/image2.png"/><Relationship Id="rId16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image" Target="media/image7.jpg"/><Relationship Id="rId7" Type="http://schemas.openxmlformats.org/officeDocument/2006/relationships/hyperlink" Target="mailto:medfix@mail.ru" TargetMode="External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